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343191D8" w:rsidR="00F422D3" w:rsidRDefault="00F422D3" w:rsidP="00B42F40">
      <w:pPr>
        <w:pStyle w:val="Titul2"/>
      </w:pPr>
      <w:r>
        <w:t>Název zakázky: „</w:t>
      </w:r>
      <w:r w:rsidR="00373AE2" w:rsidRPr="00D80890">
        <w:rPr>
          <w:rFonts w:ascii="Verdana" w:hAnsi="Verdana" w:cs="Arial"/>
        </w:rPr>
        <w:t>Oprava DŘT na ED Č. Budějovice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373AE2">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w:t>
      </w:r>
      <w:proofErr w:type="gramStart"/>
      <w:r>
        <w:rPr>
          <w:highlight w:val="green"/>
        </w:rPr>
        <w:t>…./2020</w:t>
      </w:r>
      <w:proofErr w:type="gramEnd"/>
    </w:p>
    <w:p w14:paraId="33B7918D" w14:textId="77777777" w:rsidR="00024CEA" w:rsidRDefault="00024CEA" w:rsidP="00024CEA">
      <w:pPr>
        <w:pStyle w:val="Textbezodsazen"/>
        <w:spacing w:after="0"/>
      </w:pPr>
      <w:r>
        <w:t xml:space="preserve">číslo veřejné zakázky: </w:t>
      </w:r>
      <w:proofErr w:type="gramStart"/>
      <w:r>
        <w:rPr>
          <w:highlight w:val="green"/>
        </w:rPr>
        <w:t>6542..</w:t>
      </w:r>
      <w:r w:rsidRPr="00753B77">
        <w:rPr>
          <w:highlight w:val="green"/>
        </w:rPr>
        <w:t>..</w:t>
      </w:r>
      <w:proofErr w:type="gramEnd"/>
    </w:p>
    <w:p w14:paraId="24579F39" w14:textId="77777777" w:rsidR="00024CEA" w:rsidRDefault="00024CEA" w:rsidP="00024CEA">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-SŽDC-OŘ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proofErr w:type="spellStart"/>
      <w:r w:rsidR="00671778" w:rsidRPr="007821F1">
        <w:rPr>
          <w:rFonts w:ascii="Verdana" w:hAnsi="Verdana" w:cs="Arial"/>
        </w:rPr>
        <w:t>ust</w:t>
      </w:r>
      <w:proofErr w:type="spellEnd"/>
      <w:r w:rsidR="00671778" w:rsidRPr="007821F1">
        <w:rPr>
          <w:rFonts w:ascii="Verdana" w:hAnsi="Verdana" w:cs="Arial"/>
        </w:rPr>
        <w:t xml:space="preserve">. </w:t>
      </w:r>
      <w:proofErr w:type="gramStart"/>
      <w:r w:rsidR="00671778" w:rsidRPr="007821F1">
        <w:rPr>
          <w:rFonts w:ascii="Verdana" w:hAnsi="Verdana" w:cs="Arial"/>
        </w:rPr>
        <w:t>§  1746</w:t>
      </w:r>
      <w:proofErr w:type="gramEnd"/>
      <w:r w:rsidR="00671778" w:rsidRPr="007821F1">
        <w:rPr>
          <w:rFonts w:ascii="Verdana" w:hAnsi="Verdana" w:cs="Arial"/>
        </w:rPr>
        <w:t xml:space="preserve">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lastRenderedPageBreak/>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2EB9844A" w:rsidR="00D8332A" w:rsidRPr="00AB2CFC" w:rsidRDefault="00931D03" w:rsidP="00F24489">
      <w:pPr>
        <w:pStyle w:val="Text1-1"/>
      </w:pPr>
      <w:r w:rsidRPr="00AB2CFC">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9B2AB8" w14:textId="6FFF9B9D" w:rsidR="00F24489" w:rsidRPr="00AB2CFC" w:rsidRDefault="00F24489" w:rsidP="00F24489">
      <w:pPr>
        <w:pStyle w:val="Text1-1"/>
      </w:pPr>
      <w:r w:rsidRPr="00AB2CFC">
        <w:t>Pojmy s velkým počátečním písmenem, které nejsou definovány v této Smlouvě, mají význam uvedený v</w:t>
      </w:r>
      <w:r w:rsidR="00671778" w:rsidRPr="00AB2CFC">
        <w:t>e všeobecných</w:t>
      </w:r>
      <w:r w:rsidRPr="00AB2CFC">
        <w:t xml:space="preserve"> obchodních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3E5EC2C" w:rsidR="00671778" w:rsidRPr="008335E4" w:rsidRDefault="00671778" w:rsidP="00671778">
      <w:pPr>
        <w:pStyle w:val="Nadpis1-1"/>
        <w:rPr>
          <w:rFonts w:asciiTheme="minorHAnsi" w:hAnsiTheme="minorHAnsi"/>
        </w:rPr>
      </w:pPr>
      <w:r w:rsidRPr="008335E4">
        <w:rPr>
          <w:rFonts w:asciiTheme="minorHAnsi" w:hAnsiTheme="minorHAnsi"/>
        </w:rPr>
        <w:t>PŘEDMĚT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4F428F43"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373AE2">
        <w:rPr>
          <w:highlight w:val="green"/>
        </w:rPr>
        <w:fldChar w:fldCharType="begin"/>
      </w:r>
      <w:r w:rsidRPr="00373AE2">
        <w:rPr>
          <w:highlight w:val="green"/>
        </w:rPr>
        <w:instrText xml:space="preserve"> MACROBUTTON  VložitŠirokouMezeru "[VLOŽÍ OBJEDNATEL]" </w:instrText>
      </w:r>
      <w:r w:rsidRPr="00373AE2">
        <w:rPr>
          <w:highlight w:val="green"/>
        </w:rPr>
        <w:fldChar w:fldCharType="end"/>
      </w:r>
      <w:r w:rsidRPr="00EE756F">
        <w:t xml:space="preserve">pod evidenčním číslem </w:t>
      </w:r>
      <w:r w:rsidRPr="00373AE2">
        <w:rPr>
          <w:highlight w:val="green"/>
        </w:rPr>
        <w:fldChar w:fldCharType="begin"/>
      </w:r>
      <w:r w:rsidRPr="00373AE2">
        <w:rPr>
          <w:highlight w:val="green"/>
        </w:rPr>
        <w:instrText xml:space="preserve"> MACROBUTTON  VložitŠirokouMezeru "[VLOŽÍ OBJEDNATEL]" </w:instrText>
      </w:r>
      <w:r w:rsidRPr="00373AE2">
        <w:rPr>
          <w:highlight w:val="green"/>
        </w:rPr>
        <w:fldChar w:fldCharType="end"/>
      </w:r>
      <w:r w:rsidRPr="00EE756F">
        <w:t xml:space="preserve">svůj úmysl zadat ve výběrovém řízení veřejnou zakázku s názvem </w:t>
      </w:r>
      <w:r w:rsidRPr="00EE756F">
        <w:rPr>
          <w:b/>
        </w:rPr>
        <w:t>„</w:t>
      </w:r>
      <w:r w:rsidR="00373AE2" w:rsidRPr="00260655">
        <w:rPr>
          <w:rFonts w:ascii="Verdana" w:hAnsi="Verdana" w:cs="Arial"/>
          <w:b/>
        </w:rPr>
        <w:t>Oprava DŘT na ED Č. Budějovice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472C4587" w14:textId="1D28890D" w:rsidR="00671778" w:rsidRPr="008F085A"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Službou se rozumí realizace: </w:t>
      </w:r>
      <w:r w:rsidR="00373AE2">
        <w:rPr>
          <w:rFonts w:asciiTheme="minorHAnsi" w:hAnsiTheme="minorHAnsi"/>
          <w:sz w:val="18"/>
          <w:szCs w:val="18"/>
        </w:rPr>
        <w:t>„</w:t>
      </w:r>
      <w:r w:rsidR="00373AE2" w:rsidRPr="00260655">
        <w:rPr>
          <w:rFonts w:ascii="Verdana" w:hAnsi="Verdana" w:cs="Arial"/>
          <w:b/>
          <w:sz w:val="18"/>
          <w:szCs w:val="18"/>
        </w:rPr>
        <w:t>Oprava DŘT na ED Č. Budějovice</w:t>
      </w:r>
      <w:r w:rsidR="00373AE2">
        <w:rPr>
          <w:rFonts w:ascii="Verdana" w:hAnsi="Verdana" w:cs="Arial"/>
          <w:b/>
          <w:sz w:val="18"/>
          <w:szCs w:val="18"/>
        </w:rPr>
        <w:t>“</w:t>
      </w:r>
      <w:r w:rsidR="00373AE2" w:rsidRPr="008335E4">
        <w:rPr>
          <w:rFonts w:asciiTheme="minorHAnsi" w:hAnsiTheme="minorHAnsi"/>
          <w:sz w:val="18"/>
          <w:szCs w:val="18"/>
        </w:rPr>
        <w:t xml:space="preserve"> </w:t>
      </w:r>
      <w:r w:rsidRPr="008335E4">
        <w:rPr>
          <w:rFonts w:asciiTheme="minorHAnsi" w:hAnsiTheme="minorHAnsi"/>
          <w:sz w:val="18"/>
          <w:szCs w:val="18"/>
        </w:rPr>
        <w:t xml:space="preserve">včetně zhotovení dokumentace skutečného provedení stavby a zajištění veškerých potřebných dokladů pro řádné provedení předmětu </w:t>
      </w:r>
      <w:r w:rsidRPr="008F085A">
        <w:rPr>
          <w:rFonts w:asciiTheme="minorHAnsi" w:hAnsiTheme="minorHAnsi"/>
          <w:sz w:val="18"/>
          <w:szCs w:val="18"/>
        </w:rPr>
        <w:t xml:space="preserve">smlouvy. </w:t>
      </w:r>
    </w:p>
    <w:p w14:paraId="03772E19" w14:textId="200AED5E" w:rsidR="00931D03" w:rsidRPr="00EE756F" w:rsidRDefault="00931D03" w:rsidP="00931D03">
      <w:pPr>
        <w:pStyle w:val="RLTextlnkuslovan"/>
        <w:rPr>
          <w:rFonts w:asciiTheme="minorHAnsi" w:hAnsiTheme="minorHAnsi"/>
          <w:sz w:val="18"/>
          <w:szCs w:val="18"/>
        </w:rPr>
      </w:pPr>
      <w:r w:rsidRPr="00EE756F">
        <w:rPr>
          <w:rFonts w:asciiTheme="minorHAnsi" w:hAnsiTheme="minorHAnsi"/>
          <w:sz w:val="18"/>
          <w:szCs w:val="18"/>
        </w:rPr>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Pr="00EE756F">
          <w:rPr>
            <w:rFonts w:asciiTheme="minorHAnsi" w:hAnsiTheme="minorHAnsi"/>
            <w:sz w:val="18"/>
            <w:szCs w:val="18"/>
          </w:rPr>
          <w:t>http://www.szdc.cz/dalsi-informace/dokumenty-a-predpisy.html</w:t>
        </w:r>
      </w:hyperlink>
      <w:r w:rsidRPr="00EE756F">
        <w:rPr>
          <w:rFonts w:asciiTheme="minorHAnsi" w:hAnsiTheme="minorHAnsi"/>
          <w:sz w:val="18"/>
          <w:szCs w:val="18"/>
        </w:rPr>
        <w:t xml:space="preserve"> a zavazuje se provést Službu v souladu s těmito vnitřními předpisy Objednatele.</w:t>
      </w:r>
    </w:p>
    <w:p w14:paraId="1E95BD12" w14:textId="3BDB1900" w:rsidR="008335E4" w:rsidRPr="00EE756F" w:rsidRDefault="008335E4" w:rsidP="008335E4">
      <w:pPr>
        <w:pStyle w:val="RLTextlnkuslovan"/>
        <w:rPr>
          <w:rFonts w:asciiTheme="minorHAnsi" w:hAnsiTheme="minorHAnsi"/>
          <w:sz w:val="18"/>
          <w:szCs w:val="18"/>
        </w:rPr>
      </w:pPr>
      <w:r w:rsidRPr="00EE756F">
        <w:rPr>
          <w:rFonts w:asciiTheme="minorHAnsi" w:hAnsiTheme="minorHAnsi"/>
          <w:sz w:val="18"/>
          <w:szCs w:val="18"/>
        </w:rPr>
        <w:t xml:space="preserve">Smluvní strany se dohodly, že Zhotovitel na sebe přebírá nebezpečí změny okolností ve smyslu </w:t>
      </w:r>
      <w:proofErr w:type="spellStart"/>
      <w:r w:rsidRPr="00EE756F">
        <w:rPr>
          <w:rFonts w:asciiTheme="minorHAnsi" w:hAnsiTheme="minorHAnsi"/>
          <w:sz w:val="18"/>
          <w:szCs w:val="18"/>
        </w:rPr>
        <w:t>ust</w:t>
      </w:r>
      <w:proofErr w:type="spellEnd"/>
      <w:r w:rsidRPr="00EE756F">
        <w:rPr>
          <w:rFonts w:asciiTheme="minorHAnsi" w:hAnsiTheme="minorHAnsi"/>
          <w:sz w:val="18"/>
          <w:szCs w:val="18"/>
        </w:rPr>
        <w:t>. § 1765 odst. 2 a § 2620 odst. 2 Občanského zákoníku. Tzn., že Zhotoviteli nevznikne vůči Objednateli při změně okolností právo domáhat se obnovení jednání o Smlouvě ani zvýšení Ceny za provedení Služby ani zrušení Smlouvy.</w:t>
      </w:r>
    </w:p>
    <w:p w14:paraId="6E189877" w14:textId="32189093" w:rsidR="00671778" w:rsidRPr="008335E4" w:rsidRDefault="00671778" w:rsidP="00D8332A">
      <w:pPr>
        <w:pStyle w:val="Nadpis1-1"/>
        <w:rPr>
          <w:rFonts w:asciiTheme="minorHAnsi" w:hAnsiTheme="minorHAnsi"/>
        </w:rPr>
      </w:pPr>
      <w:r w:rsidRPr="008335E4">
        <w:rPr>
          <w:rFonts w:asciiTheme="minorHAnsi" w:hAnsiTheme="minorHAnsi"/>
        </w:rPr>
        <w:t>ZÁVAZNÉ PODKLADY K PROVEDENÍ</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w:t>
      </w:r>
      <w:proofErr w:type="gramStart"/>
      <w:r w:rsidRPr="008335E4">
        <w:rPr>
          <w:rFonts w:cs="Arial"/>
        </w:rPr>
        <w:t>č.j.</w:t>
      </w:r>
      <w:proofErr w:type="gramEnd"/>
      <w:r w:rsidRPr="008335E4">
        <w:rPr>
          <w:rFonts w:cs="Arial"/>
        </w:rPr>
        <w:t xml:space="preserve">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77777777" w:rsidR="00671778" w:rsidRPr="00230B93"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230B93">
        <w:rPr>
          <w:rFonts w:cs="Arial"/>
        </w:rPr>
        <w:t>Technické kvalitativní podmínky staveb státních drah, v platném znění (dále jen „TKP staveb státních drah“)</w:t>
      </w:r>
    </w:p>
    <w:p w14:paraId="328C1ED1" w14:textId="46B4E238" w:rsidR="00671778" w:rsidRPr="008335E4" w:rsidRDefault="00671778" w:rsidP="00D8332A">
      <w:pPr>
        <w:spacing w:before="240"/>
        <w:ind w:left="705" w:hanging="705"/>
        <w:jc w:val="both"/>
        <w:rPr>
          <w:rFonts w:cs="Arial"/>
        </w:rPr>
      </w:pPr>
      <w:r w:rsidRPr="00230B93">
        <w:rPr>
          <w:rFonts w:cs="Arial"/>
        </w:rPr>
        <w:t xml:space="preserve">3.2 </w:t>
      </w:r>
      <w:r w:rsidR="00D8332A" w:rsidRPr="00230B93">
        <w:rPr>
          <w:rFonts w:cs="Arial"/>
        </w:rPr>
        <w:tab/>
      </w:r>
      <w:r w:rsidR="00D8332A" w:rsidRPr="00230B93">
        <w:rPr>
          <w:rFonts w:cs="Arial"/>
        </w:rPr>
        <w:tab/>
      </w:r>
      <w:r w:rsidRPr="00230B93">
        <w:rPr>
          <w:rFonts w:cs="Arial"/>
        </w:rPr>
        <w:t>Zhotovitel prohlašuje, že výše uvedené</w:t>
      </w:r>
      <w:r w:rsidRPr="008335E4">
        <w:rPr>
          <w:rFonts w:cs="Arial"/>
        </w:rPr>
        <w:t xml:space="preserve"> dokument</w:t>
      </w:r>
      <w:r w:rsidR="00D8332A" w:rsidRPr="008335E4">
        <w:rPr>
          <w:rFonts w:cs="Arial"/>
        </w:rPr>
        <w:t xml:space="preserve">y mu byly předány před podpisem </w:t>
      </w:r>
      <w:r w:rsidRPr="008335E4">
        <w:rPr>
          <w:rFonts w:cs="Arial"/>
        </w:rPr>
        <w:t>této smlouvy nebo je má jinak k dispozici, že s jejich obsahem je seznámen, a že jejich obsah je pro něj závazný.</w:t>
      </w:r>
    </w:p>
    <w:p w14:paraId="0C5142EC" w14:textId="1833EBFA" w:rsidR="00671778" w:rsidRPr="008335E4" w:rsidRDefault="00671778" w:rsidP="00D8332A">
      <w:pPr>
        <w:ind w:left="705" w:hanging="705"/>
        <w:jc w:val="both"/>
        <w:rPr>
          <w:rFonts w:cs="Arial"/>
        </w:rPr>
      </w:pPr>
      <w:r w:rsidRPr="008335E4">
        <w:rPr>
          <w:rFonts w:cs="Arial"/>
        </w:rPr>
        <w:t xml:space="preserve">3.3 </w:t>
      </w:r>
      <w:r w:rsidR="00D8332A" w:rsidRPr="008335E4">
        <w:rPr>
          <w:rFonts w:cs="Arial"/>
        </w:rPr>
        <w:tab/>
      </w:r>
      <w:r w:rsidR="00D8332A" w:rsidRPr="008335E4">
        <w:rPr>
          <w:rFonts w:cs="Arial"/>
        </w:rPr>
        <w:tab/>
      </w:r>
      <w:r w:rsidRPr="008335E4">
        <w:rPr>
          <w:rFonts w:cs="Arial"/>
        </w:rPr>
        <w:t>Zhotovitel se zavazuje respektovat změny předpisů objednatele a norem, které se týkají plnění předmětu smlouvy a jejích součástí, i pokud k nim dojde během provádění předmětu smlouvy a budou objednatelem uplatněny. Tyto změny budou řešeny písemnými dodatky k této smlouvě.</w:t>
      </w:r>
    </w:p>
    <w:p w14:paraId="069D7C86" w14:textId="5825E165" w:rsidR="00671778" w:rsidRPr="008335E4" w:rsidRDefault="00671778" w:rsidP="00D8332A">
      <w:pPr>
        <w:ind w:left="705" w:hanging="705"/>
        <w:jc w:val="both"/>
        <w:rPr>
          <w:rFonts w:cs="Arial"/>
        </w:rPr>
      </w:pPr>
      <w:r w:rsidRPr="008335E4">
        <w:rPr>
          <w:rFonts w:cs="Arial"/>
        </w:rPr>
        <w:t xml:space="preserve">3.4 </w:t>
      </w:r>
      <w:r w:rsidR="00D8332A" w:rsidRPr="008335E4">
        <w:rPr>
          <w:rFonts w:cs="Arial"/>
        </w:rPr>
        <w:tab/>
      </w:r>
      <w:r w:rsidR="00D8332A" w:rsidRPr="008335E4">
        <w:rPr>
          <w:rFonts w:cs="Arial"/>
        </w:rPr>
        <w:tab/>
      </w:r>
      <w:r w:rsidRPr="008335E4">
        <w:rPr>
          <w:rFonts w:cs="Arial"/>
        </w:rPr>
        <w:t>Dále se zhotovitel zavazuje provést předmět smlouvy v souladu s podmínkami stanovenými touto smlouvou, vč. jejích příloh.</w:t>
      </w:r>
    </w:p>
    <w:p w14:paraId="4F17261B" w14:textId="77F9120C" w:rsidR="00671778" w:rsidRPr="008335E4" w:rsidRDefault="00671778" w:rsidP="00771987">
      <w:pPr>
        <w:spacing w:after="0"/>
        <w:ind w:left="705" w:hanging="705"/>
        <w:jc w:val="both"/>
        <w:rPr>
          <w:rFonts w:cs="Arial"/>
        </w:rPr>
      </w:pPr>
      <w:r w:rsidRPr="008335E4">
        <w:rPr>
          <w:rFonts w:cs="Arial"/>
        </w:rPr>
        <w:t xml:space="preserve">3.5 </w:t>
      </w:r>
      <w:r w:rsidR="00D8332A" w:rsidRPr="008335E4">
        <w:rPr>
          <w:rFonts w:cs="Arial"/>
        </w:rPr>
        <w:tab/>
      </w:r>
      <w:r w:rsidR="00D8332A" w:rsidRPr="008335E4">
        <w:rPr>
          <w:rFonts w:cs="Arial"/>
        </w:rPr>
        <w:tab/>
      </w:r>
      <w:r w:rsidRPr="008335E4">
        <w:rPr>
          <w:rFonts w:cs="Arial"/>
        </w:rPr>
        <w:t>Při vykonávání prací na provozovaných (nevyloučených) traťových kolejích nebo při pohybu zaměstnanců zhotovitele v průjezdném průřezu a volném schůdném a manipulačním prostoru v provozované (nevyloučené) traťové koleji musí zhotovitel určenému zaměstnanci objednatele oznámit alespoň dva pracovní dny před plánovanou činností:</w:t>
      </w:r>
    </w:p>
    <w:p w14:paraId="461DBE5D" w14:textId="03E88223" w:rsidR="00671778" w:rsidRPr="008335E4" w:rsidRDefault="00671778" w:rsidP="00D8332A">
      <w:pPr>
        <w:pStyle w:val="Odrka1-3"/>
      </w:pPr>
      <w:r w:rsidRPr="008335E4">
        <w:t>termíny konání těchto prací</w:t>
      </w:r>
    </w:p>
    <w:p w14:paraId="7E1CC67B" w14:textId="1DAF415F" w:rsidR="00671778" w:rsidRPr="008335E4" w:rsidRDefault="00671778" w:rsidP="00D8332A">
      <w:pPr>
        <w:pStyle w:val="Odrka1-3"/>
      </w:pPr>
      <w:r w:rsidRPr="008335E4">
        <w:t>jméno odpovědného zástupce zhotovitel – vedoucí prací nebo, pokud vystupuje jako osamělý zaměstnanec</w:t>
      </w:r>
    </w:p>
    <w:p w14:paraId="30F74E93" w14:textId="493E8F8E" w:rsidR="00671778" w:rsidRPr="008335E4" w:rsidRDefault="00671778" w:rsidP="00D8332A">
      <w:pPr>
        <w:pStyle w:val="Odrka1-3"/>
      </w:pPr>
      <w:r w:rsidRPr="008335E4">
        <w:t xml:space="preserve">časové rozmezí, ve kterém se vedoucí práce, nebo osamělý zaměstnanec zhotovitel ohlásí, dopravnímu zaměstnanci za účelem sjednání podmínek bezpečnosti práce </w:t>
      </w:r>
      <w:r w:rsidR="00D8332A" w:rsidRPr="008335E4">
        <w:t xml:space="preserve">v souladu s předpisem SŽDC </w:t>
      </w:r>
      <w:proofErr w:type="spellStart"/>
      <w:r w:rsidR="00D8332A" w:rsidRPr="008335E4">
        <w:t>Bp</w:t>
      </w:r>
      <w:proofErr w:type="spellEnd"/>
      <w:r w:rsidR="00D8332A" w:rsidRPr="008335E4">
        <w:t xml:space="preserve"> 1</w:t>
      </w:r>
    </w:p>
    <w:p w14:paraId="5D7410FC" w14:textId="601658AF" w:rsidR="00671778" w:rsidRPr="008335E4" w:rsidRDefault="00671778" w:rsidP="00D8332A">
      <w:pPr>
        <w:ind w:left="705" w:hanging="705"/>
        <w:jc w:val="both"/>
        <w:rPr>
          <w:rFonts w:cs="Arial"/>
        </w:rPr>
      </w:pPr>
      <w:r w:rsidRPr="008335E4">
        <w:rPr>
          <w:rFonts w:cs="Arial"/>
        </w:rPr>
        <w:t xml:space="preserve">3.6 </w:t>
      </w:r>
      <w:r w:rsidR="00D8332A" w:rsidRPr="008335E4">
        <w:rPr>
          <w:rFonts w:cs="Arial"/>
        </w:rPr>
        <w:tab/>
      </w:r>
      <w:r w:rsidR="00D8332A" w:rsidRPr="008335E4">
        <w:rPr>
          <w:rFonts w:cs="Arial"/>
        </w:rPr>
        <w:tab/>
      </w:r>
      <w:r w:rsidRPr="008335E4">
        <w:rPr>
          <w:rFonts w:cs="Arial"/>
        </w:rPr>
        <w:t xml:space="preserve">Vedoucí práce nebo osamělý zaměstnanec zhotovitele je povinen se před zahájením prací ohlásit příslušnému dopravnímu zaměstnanci za účelem sjednání podmínek bezpečnosti práce v provozované dopravní cestě, v souladu s předpisem SŽDC </w:t>
      </w:r>
      <w:proofErr w:type="spellStart"/>
      <w:r w:rsidRPr="008335E4">
        <w:rPr>
          <w:rFonts w:cs="Arial"/>
        </w:rPr>
        <w:t>Bp</w:t>
      </w:r>
      <w:proofErr w:type="spellEnd"/>
      <w:r w:rsidRPr="008335E4">
        <w:rPr>
          <w:rFonts w:cs="Arial"/>
        </w:rPr>
        <w:t xml:space="preserve"> 1, a sdělí mu další potřebné údaje, na jejichž základě je oprávněn činnost v provozované (nevyloučené) traťové koleji vykonávat. Povinností zaměstnance zhotovitele je také prokázat se dopravnímu zaměstnanci mimo jiné i dokladem opravňující vstup do provozované dopravní cesty Správy železnic. Nedodržení tohoto ustanovení podléhá smluvním pokut</w:t>
      </w:r>
      <w:r w:rsidR="00771987" w:rsidRPr="008335E4">
        <w:rPr>
          <w:rFonts w:cs="Arial"/>
        </w:rPr>
        <w:t xml:space="preserve">ám uvedených v bodu </w:t>
      </w:r>
      <w:proofErr w:type="gramStart"/>
      <w:r w:rsidR="00771987" w:rsidRPr="008335E4">
        <w:rPr>
          <w:rFonts w:cs="Arial"/>
        </w:rPr>
        <w:t>13.2.19</w:t>
      </w:r>
      <w:proofErr w:type="gramEnd"/>
      <w:r w:rsidR="00771987" w:rsidRPr="008335E4">
        <w:rPr>
          <w:rFonts w:cs="Arial"/>
        </w:rPr>
        <w:t xml:space="preserve"> </w:t>
      </w:r>
      <w:r w:rsidRPr="008335E4">
        <w:rPr>
          <w:rFonts w:cs="Arial"/>
        </w:rPr>
        <w:t>Všeobecn</w:t>
      </w:r>
      <w:r w:rsidR="00771987" w:rsidRPr="008335E4">
        <w:rPr>
          <w:rFonts w:cs="Arial"/>
        </w:rPr>
        <w:t>ých</w:t>
      </w:r>
      <w:r w:rsidRPr="008335E4">
        <w:rPr>
          <w:rFonts w:cs="Arial"/>
        </w:rPr>
        <w:t xml:space="preserve">  obchodní</w:t>
      </w:r>
      <w:r w:rsidR="00771987" w:rsidRPr="008335E4">
        <w:rPr>
          <w:rFonts w:cs="Arial"/>
        </w:rPr>
        <w:t>ch</w:t>
      </w:r>
      <w:r w:rsidRPr="008335E4">
        <w:rPr>
          <w:rFonts w:cs="Arial"/>
        </w:rPr>
        <w:t xml:space="preserve"> podmín</w:t>
      </w:r>
      <w:r w:rsidR="00771987" w:rsidRPr="008335E4">
        <w:rPr>
          <w:rFonts w:cs="Arial"/>
        </w:rPr>
        <w:t>e</w:t>
      </w:r>
      <w:r w:rsidRPr="008335E4">
        <w:rPr>
          <w:rFonts w:cs="Arial"/>
        </w:rPr>
        <w:t>k</w:t>
      </w:r>
      <w:r w:rsidR="00771987" w:rsidRPr="008335E4">
        <w:rPr>
          <w:rFonts w:cs="Arial"/>
        </w:rPr>
        <w:t>.</w:t>
      </w:r>
    </w:p>
    <w:p w14:paraId="54551BD2" w14:textId="77777777" w:rsidR="009635A4" w:rsidRPr="008335E4" w:rsidRDefault="009635A4" w:rsidP="00D8332A">
      <w:pPr>
        <w:ind w:left="705" w:hanging="705"/>
        <w:jc w:val="both"/>
        <w:rPr>
          <w:rFonts w:cs="Arial"/>
        </w:rPr>
      </w:pPr>
    </w:p>
    <w:p w14:paraId="1B91BC08" w14:textId="4F96850C" w:rsidR="00671778" w:rsidRPr="008335E4" w:rsidRDefault="00671778" w:rsidP="00771987">
      <w:pPr>
        <w:pStyle w:val="Nadpis1-1"/>
        <w:rPr>
          <w:rFonts w:asciiTheme="minorHAnsi" w:hAnsiTheme="minorHAnsi"/>
        </w:rPr>
      </w:pPr>
      <w:r w:rsidRPr="008335E4">
        <w:rPr>
          <w:rFonts w:asciiTheme="minorHAnsi" w:hAnsiTheme="minorHAnsi"/>
        </w:rPr>
        <w:lastRenderedPageBreak/>
        <w:t>DOBA PLNĚNÍ</w:t>
      </w:r>
    </w:p>
    <w:p w14:paraId="7FB2D4B6" w14:textId="5703D9AA" w:rsidR="00671778" w:rsidRPr="00A52371" w:rsidRDefault="00671778" w:rsidP="00771987">
      <w:pPr>
        <w:pStyle w:val="Odstavecsmlouvy"/>
        <w:numPr>
          <w:ilvl w:val="0"/>
          <w:numId w:val="0"/>
        </w:numPr>
        <w:ind w:left="737" w:hanging="737"/>
        <w:rPr>
          <w:rFonts w:asciiTheme="minorHAnsi" w:hAnsiTheme="minorHAnsi"/>
          <w:bCs/>
          <w:sz w:val="18"/>
          <w:szCs w:val="18"/>
        </w:rPr>
      </w:pPr>
      <w:r w:rsidRPr="008335E4">
        <w:rPr>
          <w:rFonts w:asciiTheme="minorHAnsi" w:hAnsiTheme="minorHAnsi"/>
        </w:rPr>
        <w:t xml:space="preserve">4.1 </w:t>
      </w:r>
      <w:r w:rsidR="00771987" w:rsidRPr="008335E4">
        <w:rPr>
          <w:rFonts w:asciiTheme="minorHAnsi" w:hAnsiTheme="minorHAnsi"/>
        </w:rPr>
        <w:tab/>
      </w:r>
      <w:r w:rsidRPr="00A52371">
        <w:rPr>
          <w:rFonts w:asciiTheme="minorHAnsi" w:hAnsiTheme="minorHAnsi"/>
          <w:sz w:val="18"/>
          <w:szCs w:val="18"/>
        </w:rPr>
        <w:t xml:space="preserve">Zhotovitel se zavazuje zahájit realizaci veřejné </w:t>
      </w:r>
      <w:r w:rsidRPr="00373AE2">
        <w:rPr>
          <w:rFonts w:asciiTheme="minorHAnsi" w:hAnsiTheme="minorHAnsi"/>
          <w:sz w:val="18"/>
          <w:szCs w:val="18"/>
        </w:rPr>
        <w:t>zakázky</w:t>
      </w:r>
      <w:r w:rsidRPr="00373AE2">
        <w:rPr>
          <w:rFonts w:asciiTheme="minorHAnsi" w:hAnsiTheme="minorHAnsi"/>
          <w:bCs/>
          <w:sz w:val="18"/>
          <w:szCs w:val="18"/>
        </w:rPr>
        <w:t>: po nabytí účinnosti smlouvy zveřejněním v registru smluv.</w:t>
      </w:r>
    </w:p>
    <w:p w14:paraId="6810E8B6" w14:textId="0F258B3A" w:rsidR="00671778" w:rsidRPr="00A52371" w:rsidRDefault="00671778" w:rsidP="00771987">
      <w:pPr>
        <w:pStyle w:val="Odstavecsmlouvy"/>
        <w:numPr>
          <w:ilvl w:val="0"/>
          <w:numId w:val="0"/>
        </w:numPr>
        <w:ind w:left="737" w:hanging="737"/>
        <w:rPr>
          <w:rFonts w:asciiTheme="minorHAnsi" w:hAnsiTheme="minorHAnsi"/>
          <w:sz w:val="18"/>
          <w:szCs w:val="18"/>
        </w:rPr>
      </w:pPr>
      <w:r w:rsidRPr="00A52371">
        <w:rPr>
          <w:rFonts w:asciiTheme="minorHAnsi" w:hAnsiTheme="minorHAnsi"/>
          <w:sz w:val="18"/>
          <w:szCs w:val="18"/>
        </w:rPr>
        <w:t xml:space="preserve">4.2 </w:t>
      </w:r>
      <w:r w:rsidR="00771987" w:rsidRPr="00A52371">
        <w:rPr>
          <w:rFonts w:asciiTheme="minorHAnsi" w:hAnsiTheme="minorHAnsi"/>
          <w:sz w:val="18"/>
          <w:szCs w:val="18"/>
        </w:rPr>
        <w:tab/>
      </w:r>
      <w:r w:rsidRPr="00A52371">
        <w:rPr>
          <w:rFonts w:asciiTheme="minorHAnsi" w:hAnsiTheme="minorHAnsi"/>
          <w:sz w:val="18"/>
          <w:szCs w:val="18"/>
        </w:rPr>
        <w:t xml:space="preserve">Zhotovitel se zavazuje ukončit realizaci veřejné zakázky: </w:t>
      </w:r>
      <w:r w:rsidRPr="00373AE2">
        <w:rPr>
          <w:rFonts w:asciiTheme="minorHAnsi" w:hAnsiTheme="minorHAnsi"/>
          <w:bCs/>
          <w:color w:val="FF0000"/>
          <w:sz w:val="18"/>
          <w:szCs w:val="18"/>
          <w:highlight w:val="yellow"/>
        </w:rPr>
        <w:t>…………………</w:t>
      </w:r>
      <w:proofErr w:type="gramStart"/>
      <w:r w:rsidRPr="00373AE2">
        <w:rPr>
          <w:rFonts w:asciiTheme="minorHAnsi" w:hAnsiTheme="minorHAnsi"/>
          <w:bCs/>
          <w:color w:val="FF0000"/>
          <w:sz w:val="18"/>
          <w:szCs w:val="18"/>
          <w:highlight w:val="yellow"/>
        </w:rPr>
        <w:t>…..</w:t>
      </w:r>
      <w:proofErr w:type="gramEnd"/>
    </w:p>
    <w:p w14:paraId="37D87D90" w14:textId="641B590A" w:rsidR="00671778" w:rsidRPr="008335E4" w:rsidRDefault="00671778" w:rsidP="00671778">
      <w:pPr>
        <w:jc w:val="both"/>
        <w:rPr>
          <w:rFonts w:cs="Arial"/>
        </w:rPr>
      </w:pPr>
    </w:p>
    <w:p w14:paraId="0755C89F" w14:textId="40BCDE08" w:rsidR="00671778" w:rsidRPr="008335E4" w:rsidRDefault="00671778" w:rsidP="00771987">
      <w:pPr>
        <w:pStyle w:val="Nadpis1-1"/>
        <w:rPr>
          <w:rFonts w:asciiTheme="minorHAnsi" w:hAnsiTheme="minorHAnsi"/>
        </w:rPr>
      </w:pPr>
      <w:r w:rsidRPr="008335E4">
        <w:rPr>
          <w:rFonts w:asciiTheme="minorHAnsi" w:hAnsiTheme="minorHAnsi"/>
        </w:rPr>
        <w:t>CENA</w:t>
      </w:r>
    </w:p>
    <w:p w14:paraId="41767C74" w14:textId="6BAD0591" w:rsidR="00671778" w:rsidRPr="008335E4" w:rsidRDefault="00671778" w:rsidP="00671778">
      <w:pPr>
        <w:ind w:left="284" w:hanging="284"/>
        <w:jc w:val="both"/>
        <w:rPr>
          <w:rFonts w:cs="Arial"/>
        </w:rPr>
      </w:pPr>
      <w:r w:rsidRPr="008335E4">
        <w:rPr>
          <w:rFonts w:cs="Arial"/>
        </w:rPr>
        <w:t xml:space="preserve">5.1 </w:t>
      </w:r>
      <w:r w:rsidR="00771987" w:rsidRPr="008335E4">
        <w:rPr>
          <w:rFonts w:cs="Arial"/>
        </w:rPr>
        <w:tab/>
      </w:r>
      <w:r w:rsidRPr="008335E4">
        <w:rPr>
          <w:rFonts w:cs="Arial"/>
        </w:rPr>
        <w:t>Objednatel se zavazuje za řádně provedené služby zaplatit zhotoviteli cenu</w:t>
      </w:r>
    </w:p>
    <w:p w14:paraId="56C69B45" w14:textId="7B33ACE7" w:rsidR="00671778" w:rsidRPr="008335E4" w:rsidRDefault="008335E4" w:rsidP="00771987">
      <w:pPr>
        <w:ind w:left="567" w:firstLine="142"/>
        <w:jc w:val="both"/>
        <w:rPr>
          <w:rFonts w:cs="Arial"/>
        </w:rPr>
      </w:pPr>
      <w:r w:rsidRPr="008335E4">
        <w:rPr>
          <w:rFonts w:cs="Arial"/>
        </w:rPr>
        <w:t xml:space="preserve">cenu bez DPH ve výši: </w:t>
      </w:r>
      <w:r w:rsidR="00671778" w:rsidRPr="008335E4">
        <w:rPr>
          <w:rFonts w:cs="Arial"/>
          <w:bCs/>
        </w:rPr>
        <w:t>………</w:t>
      </w:r>
      <w:proofErr w:type="gramStart"/>
      <w:r w:rsidR="00671778" w:rsidRPr="008335E4">
        <w:rPr>
          <w:rFonts w:cs="Arial"/>
          <w:bCs/>
        </w:rPr>
        <w:t>….</w:t>
      </w:r>
      <w:r w:rsidR="00671778" w:rsidRPr="008335E4">
        <w:rPr>
          <w:rFonts w:cs="Arial"/>
        </w:rPr>
        <w:t xml:space="preserve">    Kč</w:t>
      </w:r>
      <w:proofErr w:type="gramEnd"/>
    </w:p>
    <w:p w14:paraId="1C3F78B7" w14:textId="77777777" w:rsidR="00671778" w:rsidRPr="008335E4" w:rsidRDefault="00671778" w:rsidP="00771987">
      <w:pPr>
        <w:ind w:left="567" w:firstLine="142"/>
        <w:jc w:val="both"/>
        <w:rPr>
          <w:rFonts w:cs="Arial"/>
          <w:bCs/>
          <w:i/>
        </w:rPr>
      </w:pPr>
      <w:r w:rsidRPr="008335E4">
        <w:rPr>
          <w:rFonts w:cs="Arial"/>
          <w:i/>
        </w:rPr>
        <w:t xml:space="preserve">slovy: </w:t>
      </w:r>
      <w:r w:rsidRPr="008335E4">
        <w:rPr>
          <w:rFonts w:cs="Arial"/>
          <w:bCs/>
          <w:i/>
        </w:rPr>
        <w:t>………………………korun českých</w:t>
      </w:r>
    </w:p>
    <w:p w14:paraId="4A06C55E" w14:textId="77777777" w:rsidR="00671778" w:rsidRPr="008335E4" w:rsidRDefault="00671778" w:rsidP="00771987">
      <w:pPr>
        <w:ind w:left="567" w:firstLine="142"/>
        <w:jc w:val="both"/>
        <w:rPr>
          <w:rFonts w:cs="Arial"/>
        </w:rPr>
      </w:pPr>
      <w:r w:rsidRPr="008335E4">
        <w:rPr>
          <w:rFonts w:cs="Arial"/>
        </w:rPr>
        <w:t>DPH ve výši dle sazby uvedené v zákonu o dani z přidané hodnoty v platném znění.</w:t>
      </w:r>
    </w:p>
    <w:p w14:paraId="0EF1E7AB" w14:textId="215C0C04" w:rsidR="00671778" w:rsidRPr="008335E4" w:rsidRDefault="00671778" w:rsidP="00771987">
      <w:pPr>
        <w:ind w:left="705" w:hanging="705"/>
        <w:jc w:val="both"/>
        <w:rPr>
          <w:rFonts w:cs="Arial"/>
        </w:rPr>
      </w:pPr>
      <w:r w:rsidRPr="008335E4">
        <w:rPr>
          <w:rFonts w:cs="Arial"/>
        </w:rPr>
        <w:t xml:space="preserve">5.2 </w:t>
      </w:r>
      <w:r w:rsidR="00771987" w:rsidRPr="008335E4">
        <w:rPr>
          <w:rFonts w:cs="Arial"/>
        </w:rPr>
        <w:tab/>
      </w:r>
      <w:r w:rsidR="00771987" w:rsidRPr="008335E4">
        <w:rPr>
          <w:rFonts w:cs="Arial"/>
        </w:rPr>
        <w:tab/>
      </w:r>
      <w:r w:rsidRPr="008335E4">
        <w:rPr>
          <w:rFonts w:cs="Arial"/>
        </w:rPr>
        <w:t xml:space="preserve">Výše uvedená cena za provedení služeb je nejvýše přípustná a zahrnuje veškeré náklady potřebné k realizaci předmětu smlouvy a související náklady s provedením předmětu smlouvy. </w:t>
      </w:r>
    </w:p>
    <w:p w14:paraId="7B31BA10" w14:textId="240AF677" w:rsidR="00A52371" w:rsidRPr="00A52371" w:rsidRDefault="00671778" w:rsidP="00A52371">
      <w:pPr>
        <w:ind w:left="705" w:hanging="705"/>
        <w:jc w:val="both"/>
        <w:rPr>
          <w:rFonts w:cs="Arial"/>
        </w:rPr>
      </w:pPr>
      <w:r w:rsidRPr="008335E4">
        <w:rPr>
          <w:rFonts w:cs="Arial"/>
        </w:rPr>
        <w:t xml:space="preserve">5.3 </w:t>
      </w:r>
      <w:r w:rsidR="00A52371">
        <w:rPr>
          <w:rFonts w:cs="Arial"/>
        </w:rPr>
        <w:tab/>
      </w:r>
      <w:r w:rsidR="00A52371" w:rsidRPr="00A52371">
        <w:t xml:space="preserve">Smluvní strany se dohodly, že stane-li se Zhotovitel nespolehlivým plátcem, ve smyslu </w:t>
      </w:r>
      <w:proofErr w:type="spellStart"/>
      <w:r w:rsidR="00A52371" w:rsidRPr="00A52371">
        <w:t>ust</w:t>
      </w:r>
      <w:proofErr w:type="spellEnd"/>
      <w:r w:rsidR="00A52371" w:rsidRPr="00A52371">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8F758F8" w14:textId="320927D3" w:rsidR="00671778" w:rsidRPr="008335E4" w:rsidRDefault="00671778" w:rsidP="00771987">
      <w:pPr>
        <w:ind w:left="705" w:hanging="705"/>
        <w:jc w:val="both"/>
        <w:rPr>
          <w:rFonts w:cs="Arial"/>
          <w:color w:val="00B050"/>
        </w:rPr>
      </w:pPr>
      <w:r w:rsidRPr="008335E4">
        <w:rPr>
          <w:rFonts w:cs="Arial"/>
        </w:rPr>
        <w:t xml:space="preserve">5.4. </w:t>
      </w:r>
      <w:r w:rsidR="00771987" w:rsidRPr="008335E4">
        <w:rPr>
          <w:rFonts w:cs="Arial"/>
        </w:rPr>
        <w:tab/>
      </w:r>
      <w:r w:rsidRPr="008335E4">
        <w:rPr>
          <w:rFonts w:cs="Arial"/>
        </w:rPr>
        <w:t xml:space="preserve">Zakázka nepodléhá režimu přenesené daňové povinnosti. Jedná se o zařazení do klasifikace CZ-CPA: </w:t>
      </w:r>
      <w:r w:rsidR="00373AE2">
        <w:rPr>
          <w:rFonts w:cs="Arial"/>
        </w:rPr>
        <w:t>33.</w:t>
      </w:r>
    </w:p>
    <w:p w14:paraId="0AB42690" w14:textId="5577DFAF" w:rsidR="00671778" w:rsidRPr="00373AE2" w:rsidRDefault="00671778" w:rsidP="00671778">
      <w:pPr>
        <w:jc w:val="both"/>
        <w:rPr>
          <w:rFonts w:cs="Arial"/>
          <w:highlight w:val="yellow"/>
        </w:rPr>
      </w:pPr>
      <w:r w:rsidRPr="008335E4">
        <w:rPr>
          <w:rFonts w:cs="Arial"/>
        </w:rPr>
        <w:t xml:space="preserve">5.5 </w:t>
      </w:r>
      <w:r w:rsidR="00771987" w:rsidRPr="008335E4">
        <w:rPr>
          <w:rFonts w:cs="Arial"/>
        </w:rPr>
        <w:tab/>
      </w:r>
      <w:r w:rsidRPr="00373AE2">
        <w:rPr>
          <w:rFonts w:cs="Arial"/>
          <w:highlight w:val="yellow"/>
        </w:rPr>
        <w:t>V případě, že se jedná o společnost více dodavatelů:</w:t>
      </w:r>
    </w:p>
    <w:p w14:paraId="3C38223A" w14:textId="77777777" w:rsidR="00671778" w:rsidRPr="008335E4" w:rsidRDefault="00671778" w:rsidP="00771987">
      <w:pPr>
        <w:ind w:left="426" w:firstLine="283"/>
        <w:jc w:val="both"/>
        <w:rPr>
          <w:rFonts w:cs="Arial"/>
        </w:rPr>
      </w:pPr>
      <w:r w:rsidRPr="00373AE2">
        <w:rPr>
          <w:rFonts w:cs="Arial"/>
          <w:highlight w:val="yellow"/>
        </w:rPr>
        <w:t>Fakturaci za společnost …… bude provádět …….</w:t>
      </w:r>
    </w:p>
    <w:p w14:paraId="624A4A16" w14:textId="3D28598C" w:rsidR="003111BA" w:rsidRPr="00EE756F" w:rsidRDefault="00671778" w:rsidP="003111BA">
      <w:pPr>
        <w:pStyle w:val="Text1-1"/>
        <w:numPr>
          <w:ilvl w:val="1"/>
          <w:numId w:val="45"/>
        </w:numPr>
        <w:rPr>
          <w:iCs/>
        </w:rPr>
      </w:pPr>
      <w:r w:rsidRPr="003111BA">
        <w:rPr>
          <w:iCs/>
        </w:rPr>
        <w:t xml:space="preserve">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3111BA">
        <w:rPr>
          <w:iCs/>
        </w:rPr>
        <w:t>skenu</w:t>
      </w:r>
      <w:proofErr w:type="spellEnd"/>
      <w:r w:rsidRPr="003111BA">
        <w:rPr>
          <w:iCs/>
        </w:rPr>
        <w:t xml:space="preserve">) bude objednatel akceptovat daňový doklad doručený </w:t>
      </w:r>
      <w:r w:rsidRPr="00EE756F">
        <w:rPr>
          <w:iCs/>
        </w:rPr>
        <w:t>v listinné podobě.</w:t>
      </w:r>
    </w:p>
    <w:p w14:paraId="39BBFC19" w14:textId="2BD05CCF" w:rsidR="003111BA" w:rsidRPr="00EE756F" w:rsidRDefault="003111BA" w:rsidP="003111BA">
      <w:pPr>
        <w:pStyle w:val="Text1-1"/>
        <w:numPr>
          <w:ilvl w:val="1"/>
          <w:numId w:val="45"/>
        </w:numPr>
        <w:rPr>
          <w:iCs/>
        </w:rPr>
      </w:pPr>
      <w:r w:rsidRPr="00EE756F">
        <w:t>Splatnost faktury - daňového dokladu je třicet (30) dnů od doručení řádného daňového dokladu Objednateli.</w:t>
      </w:r>
    </w:p>
    <w:p w14:paraId="73852BA4" w14:textId="77777777" w:rsidR="003111BA" w:rsidRPr="003111BA" w:rsidRDefault="003111BA" w:rsidP="003111BA">
      <w:pPr>
        <w:pStyle w:val="Text1-1"/>
        <w:numPr>
          <w:ilvl w:val="0"/>
          <w:numId w:val="0"/>
        </w:numPr>
        <w:ind w:left="737"/>
        <w:rPr>
          <w:iCs/>
          <w:highlight w:val="cyan"/>
        </w:rPr>
      </w:pP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64257F3A" w14:textId="2DE6135A" w:rsidR="00671778" w:rsidRPr="008335E4" w:rsidRDefault="00671778" w:rsidP="007B5459">
      <w:pPr>
        <w:ind w:left="709" w:hanging="709"/>
        <w:jc w:val="both"/>
        <w:rPr>
          <w:rFonts w:cs="Arial"/>
        </w:rPr>
      </w:pPr>
      <w:r w:rsidRPr="00373AE2">
        <w:rPr>
          <w:rFonts w:cs="Arial"/>
          <w:highlight w:val="yellow"/>
        </w:rPr>
        <w:t xml:space="preserve">6.1 </w:t>
      </w:r>
      <w:r w:rsidR="007B5459" w:rsidRPr="00373AE2">
        <w:rPr>
          <w:rFonts w:cs="Arial"/>
          <w:highlight w:val="yellow"/>
        </w:rPr>
        <w:tab/>
      </w:r>
      <w:r w:rsidRPr="00373AE2">
        <w:rPr>
          <w:rFonts w:cs="Arial"/>
          <w:highlight w:val="yellow"/>
        </w:rPr>
        <w:t xml:space="preserve">Zhotovitel v souladu se svou nabídkou prodlužuje délku záruky stanovenou ve Všeobecných obchodních podmínkách na část služeb o </w:t>
      </w:r>
      <w:proofErr w:type="spellStart"/>
      <w:r w:rsidRPr="00373AE2">
        <w:rPr>
          <w:rFonts w:cs="Arial"/>
          <w:highlight w:val="yellow"/>
        </w:rPr>
        <w:t>xx</w:t>
      </w:r>
      <w:proofErr w:type="spellEnd"/>
      <w:r w:rsidRPr="00373AE2">
        <w:rPr>
          <w:rFonts w:cs="Arial"/>
          <w:highlight w:val="yellow"/>
        </w:rPr>
        <w:t xml:space="preserve"> měsíců.</w:t>
      </w:r>
    </w:p>
    <w:p w14:paraId="20155C4A" w14:textId="08CC33AF" w:rsidR="007B5459" w:rsidRPr="008335E4" w:rsidRDefault="00671778" w:rsidP="007B5459">
      <w:pPr>
        <w:ind w:left="709" w:hanging="709"/>
        <w:jc w:val="both"/>
        <w:rPr>
          <w:rFonts w:cs="Arial"/>
          <w:i/>
          <w:color w:val="00B050"/>
        </w:rPr>
      </w:pPr>
      <w:r w:rsidRPr="008335E4">
        <w:rPr>
          <w:rFonts w:cs="Arial"/>
        </w:rPr>
        <w:t xml:space="preserve">6.2 </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4D478EAC" w14:textId="402755E8" w:rsidR="00671778" w:rsidRPr="008335E4" w:rsidRDefault="00671778" w:rsidP="00FE181F">
      <w:pPr>
        <w:pStyle w:val="Nadpis1-1"/>
        <w:rPr>
          <w:rFonts w:asciiTheme="minorHAnsi" w:hAnsiTheme="minorHAnsi"/>
        </w:rPr>
      </w:pPr>
      <w:r w:rsidRPr="008335E4">
        <w:rPr>
          <w:rFonts w:asciiTheme="minorHAnsi" w:hAnsiTheme="minorHAnsi"/>
        </w:rPr>
        <w:t xml:space="preserve">ZÁVĚREČNÁ USTANOVENÍ  </w:t>
      </w:r>
    </w:p>
    <w:p w14:paraId="2969C2DB" w14:textId="09C4582E" w:rsidR="00671778" w:rsidRPr="008335E4" w:rsidRDefault="00671778" w:rsidP="00FE181F">
      <w:pPr>
        <w:pStyle w:val="Text1-1"/>
      </w:pPr>
      <w:r w:rsidRPr="008335E4">
        <w:t xml:space="preserve">Tato smlouva nabývá platnosti dnem podpisu a účinnosti dnem uveřejnění v registru smluv. </w:t>
      </w:r>
    </w:p>
    <w:p w14:paraId="17EB50A5" w14:textId="3772B7B2" w:rsidR="00671778" w:rsidRPr="008335E4" w:rsidRDefault="00671778" w:rsidP="00FE181F">
      <w:pPr>
        <w:pStyle w:val="Text1-1"/>
      </w:pPr>
      <w:r w:rsidRPr="008335E4">
        <w:lastRenderedPageBreak/>
        <w:t>Tuto smlouvu je možné měnit či doplňovat pouze formou písemných, vzestupně číslovaných dodatků.</w:t>
      </w:r>
    </w:p>
    <w:p w14:paraId="381CBEE3" w14:textId="7105C560" w:rsidR="00671778" w:rsidRPr="008335E4" w:rsidRDefault="00671778" w:rsidP="00FE181F">
      <w:pPr>
        <w:pStyle w:val="Text1-1"/>
      </w:pPr>
      <w:r w:rsidRPr="008335E4">
        <w:t>Pokud není v této smlouvě stanoveno jinak, platí pro právní vztahy z ní vyplývající příslušná ustanovení obecně závazných právních předpisů České republiky, zejména zákona č. 89/2012 Sb. občanského zákoníku, ve znění pozdějších předpisů.</w:t>
      </w:r>
    </w:p>
    <w:p w14:paraId="749BFD83" w14:textId="77777777" w:rsidR="00FE181F" w:rsidRPr="008335E4" w:rsidRDefault="00671778" w:rsidP="00FE181F">
      <w:pPr>
        <w:pStyle w:val="Text1-1"/>
      </w:pPr>
      <w:r w:rsidRPr="008335E4">
        <w:t>Tato smlouva je vyhotovena ve </w:t>
      </w:r>
      <w:proofErr w:type="spellStart"/>
      <w:r w:rsidRPr="008335E4">
        <w:rPr>
          <w:highlight w:val="yellow"/>
        </w:rPr>
        <w:t>xx</w:t>
      </w:r>
      <w:proofErr w:type="spellEnd"/>
      <w:r w:rsidRPr="008335E4">
        <w:t xml:space="preserve"> vyhotoveních, z nichž </w:t>
      </w:r>
      <w:r w:rsidRPr="008335E4">
        <w:rPr>
          <w:b/>
        </w:rPr>
        <w:t>1</w:t>
      </w:r>
      <w:r w:rsidRPr="008335E4">
        <w:t xml:space="preserve"> vyhotovení obdrží objednatel a </w:t>
      </w:r>
      <w:proofErr w:type="spellStart"/>
      <w:r w:rsidRPr="008335E4">
        <w:rPr>
          <w:highlight w:val="yellow"/>
        </w:rPr>
        <w:t>x</w:t>
      </w:r>
      <w:r w:rsidR="00FE181F" w:rsidRPr="008335E4">
        <w:rPr>
          <w:highlight w:val="yellow"/>
        </w:rPr>
        <w:t>x</w:t>
      </w:r>
      <w:proofErr w:type="spellEnd"/>
      <w:r w:rsidRPr="008335E4">
        <w:t xml:space="preserve"> vyhotovení obdrží zhotovitel.</w:t>
      </w:r>
    </w:p>
    <w:p w14:paraId="4A730DC5" w14:textId="6283C7FC" w:rsidR="00671778" w:rsidRPr="008335E4" w:rsidRDefault="00671778" w:rsidP="00FE181F">
      <w:pPr>
        <w:pStyle w:val="Text1-1"/>
      </w:pPr>
      <w:r w:rsidRPr="008335E4">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14:paraId="5C3E374E" w14:textId="2805F9EA" w:rsidR="00671778" w:rsidRPr="008335E4" w:rsidRDefault="00671778" w:rsidP="00FE181F">
      <w:pPr>
        <w:pStyle w:val="Text1-1"/>
      </w:pPr>
      <w:r w:rsidRPr="008335E4">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D32B267" w14:textId="77A6BD9B" w:rsidR="00671778" w:rsidRPr="008335E4" w:rsidRDefault="00671778" w:rsidP="00FE181F">
      <w:pPr>
        <w:pStyle w:val="Text1-1"/>
      </w:pPr>
      <w:r w:rsidRPr="008335E4">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4D648B" w14:textId="3E2C24BE" w:rsidR="00671778" w:rsidRPr="008335E4" w:rsidRDefault="00671778" w:rsidP="00FE181F">
      <w:pPr>
        <w:pStyle w:val="Text1-1"/>
      </w:pPr>
      <w:r w:rsidRPr="008335E4">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p>
    <w:p w14:paraId="1816F3E0" w14:textId="77777777" w:rsidR="00671778" w:rsidRPr="008335E4" w:rsidRDefault="00671778" w:rsidP="00671778">
      <w:pPr>
        <w:pStyle w:val="Style15"/>
        <w:widowControl/>
        <w:tabs>
          <w:tab w:val="left" w:pos="993"/>
        </w:tabs>
        <w:spacing w:line="240" w:lineRule="auto"/>
        <w:ind w:left="426" w:hanging="426"/>
        <w:jc w:val="both"/>
        <w:rPr>
          <w:rFonts w:asciiTheme="minorHAnsi" w:hAnsiTheme="minorHAnsi"/>
          <w:sz w:val="18"/>
          <w:szCs w:val="18"/>
        </w:rPr>
      </w:pPr>
    </w:p>
    <w:p w14:paraId="4396A7E0" w14:textId="0E10B465" w:rsidR="00671778" w:rsidRPr="008335E4" w:rsidRDefault="00671778" w:rsidP="00FE181F">
      <w:pPr>
        <w:pStyle w:val="Text1-1"/>
      </w:pPr>
      <w:r w:rsidRPr="008335E4">
        <w:t>Osoby uzavírající tuto smlouvu za smluvní strany souhlasí s uveřejněním svých osobních údajů, které jsou uvedeny v této smlouvě, spolu se smlouvou v registru smluv. Tento souhlas je udělen na dobu neurčitou.</w:t>
      </w:r>
    </w:p>
    <w:p w14:paraId="40CD0025" w14:textId="4AA955FF" w:rsidR="00671778" w:rsidRDefault="00671778" w:rsidP="00FE181F">
      <w:pPr>
        <w:pStyle w:val="Text1-1"/>
      </w:pPr>
      <w:r w:rsidRPr="008335E4">
        <w:t>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77777777" w:rsidR="00214C3E" w:rsidRPr="00EE756F" w:rsidRDefault="00214C3E" w:rsidP="00214C3E">
      <w:pPr>
        <w:pStyle w:val="Text1-1"/>
      </w:pPr>
      <w:r w:rsidRPr="00EE756F">
        <w:t xml:space="preserve">Zhotovitel se zavazuje přijmout vhodná technická a organizační opatření podle nařízení Evropského parlamentu a Rady (EU) 2016/679 ze dne </w:t>
      </w:r>
      <w:proofErr w:type="gramStart"/>
      <w:r w:rsidRPr="00EE756F">
        <w:t>27.dubna</w:t>
      </w:r>
      <w:proofErr w:type="gramEnd"/>
      <w:r w:rsidRPr="00EE756F">
        <w:t xml:space="preserve">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lastRenderedPageBreak/>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 xml:space="preserve">Smluvní strany podpisem této smlouvy vylučují, že se při právním styku mezi smluvními stranami přihlíží k obchodním zvyklostem, které tak nemají přednost před ustanoveními zákona dle </w:t>
      </w:r>
      <w:proofErr w:type="spellStart"/>
      <w:r w:rsidRPr="00EE756F">
        <w:t>ust</w:t>
      </w:r>
      <w:proofErr w:type="spellEnd"/>
      <w:r w:rsidRPr="00EE756F">
        <w: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xml:space="preserve">, lze namítnout kdykoliv. Tzn., že mezi smluvními stranami neplatí </w:t>
      </w:r>
      <w:proofErr w:type="spellStart"/>
      <w:r w:rsidRPr="00557549">
        <w:t>ust</w:t>
      </w:r>
      <w:proofErr w:type="spellEnd"/>
      <w:r w:rsidRPr="00557549">
        <w:t>. § 582 odst. 1 první věta a odst. 2 občanského zákoníku.</w:t>
      </w:r>
    </w:p>
    <w:p w14:paraId="0A56BDF0" w14:textId="77777777" w:rsidR="00214C3E" w:rsidRPr="00557549" w:rsidRDefault="00214C3E" w:rsidP="00214C3E">
      <w:pPr>
        <w:pStyle w:val="Text1-1"/>
      </w:pPr>
      <w:r w:rsidRPr="00557549">
        <w:t>Žádné úkony či jednání ze strany Objednatele nelze považovat za příslib uzavření Smlouvy nebo dodatku k ní. V souladu s </w:t>
      </w:r>
      <w:proofErr w:type="spellStart"/>
      <w:r w:rsidRPr="00557549">
        <w:t>ust</w:t>
      </w:r>
      <w:proofErr w:type="spellEnd"/>
      <w:r w:rsidRPr="00557549">
        <w:t xml:space="preserve">.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77777777" w:rsidR="00214C3E" w:rsidRPr="00557549"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07865" w14:textId="77777777"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Obchodních podmínek) na internetových stránkách Objednatele.</w:t>
      </w:r>
    </w:p>
    <w:p w14:paraId="23B76FE4" w14:textId="77777777" w:rsidR="00214C3E" w:rsidRPr="00557549" w:rsidRDefault="00214C3E" w:rsidP="00214C3E">
      <w:pPr>
        <w:pStyle w:val="Text1-1"/>
      </w:pPr>
      <w:r w:rsidRPr="00557549">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w:t>
      </w:r>
      <w:r w:rsidRPr="00557549">
        <w:lastRenderedPageBreak/>
        <w:t>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21512B">
        <w:trPr>
          <w:jc w:val="center"/>
        </w:trPr>
        <w:tc>
          <w:tcPr>
            <w:tcW w:w="1599" w:type="pct"/>
          </w:tcPr>
          <w:p w14:paraId="29C0FEEF" w14:textId="77777777" w:rsidR="00024CEA" w:rsidRPr="008A5A95" w:rsidRDefault="00230B93"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21512B">
        <w:trPr>
          <w:jc w:val="center"/>
        </w:trPr>
        <w:tc>
          <w:tcPr>
            <w:tcW w:w="1599" w:type="pct"/>
          </w:tcPr>
          <w:p w14:paraId="0045997F" w14:textId="77777777" w:rsidR="00024CEA" w:rsidRPr="008A5A95" w:rsidRDefault="00230B93"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77777777" w:rsidR="00024CEA" w:rsidRPr="00230B93" w:rsidRDefault="00024CEA" w:rsidP="00024CEA">
            <w:pPr>
              <w:pStyle w:val="Textbezslovn"/>
              <w:ind w:hanging="556"/>
            </w:pPr>
            <w:r w:rsidRPr="00230B93">
              <w:t xml:space="preserve">Technické podmínky: </w:t>
            </w:r>
          </w:p>
          <w:p w14:paraId="6C1B5C4A" w14:textId="77777777" w:rsidR="00024CEA" w:rsidRPr="008A5A95" w:rsidRDefault="00024CEA" w:rsidP="00024CEA">
            <w:pPr>
              <w:pStyle w:val="Textbezslovn"/>
              <w:ind w:left="456" w:hanging="275"/>
            </w:pPr>
            <w:r w:rsidRPr="00230B93">
              <w:t>a) Technické kvalitativní podmínky staveb státních drah (TKP Staveb)</w:t>
            </w:r>
            <w:bookmarkStart w:id="3" w:name="_GoBack"/>
            <w:bookmarkEnd w:id="3"/>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3EEC155D" w14:textId="1BC07778" w:rsidR="00024CEA" w:rsidRPr="008A5A95" w:rsidRDefault="00024CEA" w:rsidP="008A5A95">
            <w:pPr>
              <w:pStyle w:val="Textbezslovn"/>
              <w:ind w:hanging="556"/>
            </w:pPr>
            <w:r w:rsidRPr="008A5A95">
              <w:t xml:space="preserve">   </w:t>
            </w:r>
            <w:r w:rsidRPr="008A5A95">
              <w:rPr>
                <w:highlight w:val="green"/>
              </w:rPr>
              <w:t>– VLOŽÍ OBJEDNATEL</w:t>
            </w:r>
          </w:p>
        </w:tc>
      </w:tr>
      <w:tr w:rsidR="008A5A95" w:rsidRPr="008A5A95" w14:paraId="0B7AA3A7" w14:textId="77777777" w:rsidTr="0021512B">
        <w:trPr>
          <w:jc w:val="center"/>
        </w:trPr>
        <w:tc>
          <w:tcPr>
            <w:tcW w:w="1599" w:type="pct"/>
          </w:tcPr>
          <w:p w14:paraId="420BDAF3" w14:textId="674E65C2" w:rsidR="00024CEA" w:rsidRPr="008A5A95" w:rsidRDefault="00230B93"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7A2EA1B7" w:rsidR="00024CEA" w:rsidRPr="008A5A95" w:rsidRDefault="00024CEA" w:rsidP="008A5A95">
            <w:pPr>
              <w:pStyle w:val="Textbezslovn"/>
              <w:ind w:hanging="556"/>
            </w:pPr>
            <w:r w:rsidRPr="008A5A95">
              <w:t xml:space="preserve">Rozpis Ceny </w:t>
            </w:r>
            <w:r w:rsidR="008A5A95">
              <w:t>Služeb</w:t>
            </w:r>
          </w:p>
        </w:tc>
      </w:tr>
      <w:tr w:rsidR="00024CEA" w:rsidRPr="00671778" w14:paraId="31B5559B" w14:textId="77777777" w:rsidTr="0021512B">
        <w:trPr>
          <w:jc w:val="center"/>
        </w:trPr>
        <w:tc>
          <w:tcPr>
            <w:tcW w:w="1599" w:type="pct"/>
          </w:tcPr>
          <w:p w14:paraId="5F909CE6" w14:textId="7069C529" w:rsidR="00024CEA" w:rsidRPr="0021512B" w:rsidRDefault="008A5A95" w:rsidP="004C60E1">
            <w:pPr>
              <w:pStyle w:val="Textbezslovn"/>
              <w:rPr>
                <w:u w:val="single"/>
              </w:rPr>
            </w:pPr>
            <w:r w:rsidRPr="0021512B">
              <w:rPr>
                <w:u w:val="single"/>
              </w:rPr>
              <w:t>Příloha č. 4</w:t>
            </w:r>
            <w:r w:rsidR="00024CEA" w:rsidRPr="0021512B">
              <w:rPr>
                <w:u w:val="single"/>
              </w:rPr>
              <w:t>:</w:t>
            </w:r>
          </w:p>
        </w:tc>
        <w:tc>
          <w:tcPr>
            <w:tcW w:w="3401" w:type="pct"/>
          </w:tcPr>
          <w:p w14:paraId="49E001E4" w14:textId="4684A47C" w:rsidR="00024CEA" w:rsidRPr="00671778" w:rsidRDefault="00024CEA" w:rsidP="00024CEA">
            <w:pPr>
              <w:pStyle w:val="Textbezslovn"/>
              <w:ind w:hanging="556"/>
              <w:rPr>
                <w:color w:val="FF0000"/>
              </w:rPr>
            </w:pPr>
            <w:r w:rsidRPr="00AB2CFC">
              <w:t>Oprávněné osoby</w:t>
            </w:r>
          </w:p>
        </w:tc>
      </w:tr>
      <w:tr w:rsidR="00024CEA" w:rsidRPr="00671778" w14:paraId="73F84B4B" w14:textId="77777777" w:rsidTr="0021512B">
        <w:trPr>
          <w:jc w:val="center"/>
        </w:trPr>
        <w:tc>
          <w:tcPr>
            <w:tcW w:w="1599" w:type="pct"/>
          </w:tcPr>
          <w:p w14:paraId="14A1E39E" w14:textId="18E62AFF" w:rsidR="00024CEA" w:rsidRPr="0021512B" w:rsidRDefault="008A5A95" w:rsidP="004C60E1">
            <w:pPr>
              <w:pStyle w:val="Textbezslovn"/>
              <w:rPr>
                <w:u w:val="single"/>
              </w:rPr>
            </w:pPr>
            <w:r w:rsidRPr="0021512B">
              <w:rPr>
                <w:u w:val="single"/>
              </w:rPr>
              <w:t>Příloha č. 5</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21512B">
        <w:trPr>
          <w:jc w:val="center"/>
        </w:trPr>
        <w:tc>
          <w:tcPr>
            <w:tcW w:w="1599" w:type="pct"/>
          </w:tcPr>
          <w:p w14:paraId="176D65E6" w14:textId="2ADE9C97" w:rsidR="00024CEA" w:rsidRPr="0021512B" w:rsidRDefault="008A5A95" w:rsidP="004C60E1">
            <w:pPr>
              <w:pStyle w:val="Textbezslovn"/>
              <w:rPr>
                <w:u w:val="single"/>
              </w:rPr>
            </w:pPr>
            <w:r w:rsidRPr="0021512B">
              <w:rPr>
                <w:u w:val="single"/>
              </w:rPr>
              <w:t>Příloha č. 6</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21512B">
        <w:trPr>
          <w:jc w:val="center"/>
        </w:trPr>
        <w:tc>
          <w:tcPr>
            <w:tcW w:w="1599" w:type="pct"/>
          </w:tcPr>
          <w:p w14:paraId="47260898" w14:textId="382D43B3" w:rsidR="00024CEA" w:rsidRPr="008A5A95" w:rsidRDefault="008A5A95" w:rsidP="004C60E1">
            <w:pPr>
              <w:pStyle w:val="Textbezslovn"/>
              <w:rPr>
                <w:u w:val="single"/>
              </w:rPr>
            </w:pPr>
            <w:r w:rsidRPr="008A5A95">
              <w:rPr>
                <w:u w:val="single"/>
              </w:rPr>
              <w:t>Příloha č. 7</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4C60E1">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7D392EEA"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tc>
        <w:tc>
          <w:tcPr>
            <w:tcW w:w="4205" w:type="dxa"/>
          </w:tcPr>
          <w:p w14:paraId="15C9CFE8" w14:textId="7777777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8B7737" w:rsidRDefault="00E463D2" w:rsidP="00E463D2">
      <w:pPr>
        <w:pStyle w:val="Odstavec1-1a"/>
        <w:numPr>
          <w:ilvl w:val="0"/>
          <w:numId w:val="33"/>
        </w:numPr>
        <w:rPr>
          <w:highlight w:val="green"/>
        </w:rPr>
      </w:pPr>
      <w:r w:rsidRPr="008B7737">
        <w:rPr>
          <w:highlight w:val="green"/>
        </w:rPr>
        <w:t xml:space="preserve">Technické kvalitativní podmínky staveb státních drah (TKP) </w:t>
      </w:r>
    </w:p>
    <w:p w14:paraId="602CF326" w14:textId="77777777" w:rsidR="00A90618" w:rsidRDefault="00A90618" w:rsidP="00A90618">
      <w:pPr>
        <w:pStyle w:val="Textbezslovn"/>
      </w:pPr>
      <w:r w:rsidRPr="008B7737">
        <w:rPr>
          <w:highlight w:val="green"/>
        </w:rPr>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77777777" w:rsidR="00956A82" w:rsidRPr="002E4134" w:rsidRDefault="00E463D2" w:rsidP="00C727FB">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74804D7" w14:textId="567ED459" w:rsidR="00E463D2" w:rsidRPr="008B7737" w:rsidRDefault="00E463D2" w:rsidP="00E463D2">
      <w:pPr>
        <w:pStyle w:val="Odstavec1-1a"/>
        <w:rPr>
          <w:highlight w:val="green"/>
        </w:rPr>
      </w:pPr>
      <w:proofErr w:type="spellStart"/>
      <w:r w:rsidRPr="008B7737">
        <w:rPr>
          <w:highlight w:val="green"/>
        </w:rPr>
        <w:t>vláštní</w:t>
      </w:r>
      <w:proofErr w:type="spellEnd"/>
      <w:r w:rsidRPr="008B7737">
        <w:rPr>
          <w:highlight w:val="green"/>
        </w:rPr>
        <w:t xml:space="preserve"> technické podmínky </w:t>
      </w:r>
      <w:r w:rsidRPr="008B7737">
        <w:rPr>
          <w:highlight w:val="green"/>
        </w:rPr>
        <w:fldChar w:fldCharType="begin"/>
      </w:r>
      <w:r w:rsidRPr="008B7737">
        <w:rPr>
          <w:highlight w:val="green"/>
        </w:rPr>
        <w:instrText xml:space="preserve"> MACROBUTTON  VložitŠirokouMezeru "[VLOŽÍ OBJEDNATEL]" </w:instrText>
      </w:r>
      <w:r w:rsidRPr="008B7737">
        <w:rPr>
          <w:highlight w:val="green"/>
        </w:rPr>
        <w:fldChar w:fldCharType="end"/>
      </w:r>
    </w:p>
    <w:p w14:paraId="00EE9D40"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FEF1BD2" w14:textId="43DB2BEB" w:rsidR="00502690" w:rsidRPr="00B26902" w:rsidRDefault="008A5A95" w:rsidP="00F762A8">
      <w:pPr>
        <w:pStyle w:val="Nadpisbezsl1-1"/>
      </w:pPr>
      <w:r>
        <w:lastRenderedPageBreak/>
        <w:t>Příloha č. 4</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D31B39E" w14:textId="42876627" w:rsidR="00ED29F1" w:rsidRPr="00F97DBD" w:rsidRDefault="008A5A95" w:rsidP="00ED29F1">
      <w:pPr>
        <w:pStyle w:val="Nadpisbezsl1-1"/>
      </w:pPr>
      <w:r>
        <w:lastRenderedPageBreak/>
        <w:t>Příloha č. 5</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7777777" w:rsidR="002C7A28" w:rsidRPr="008B7737" w:rsidRDefault="002C7A28" w:rsidP="00165977">
            <w:pPr>
              <w:pStyle w:val="Tabulka"/>
              <w:rPr>
                <w:sz w:val="18"/>
                <w:highlight w:val="green"/>
              </w:rPr>
            </w:pPr>
            <w:r w:rsidRPr="008B7737">
              <w:rPr>
                <w:sz w:val="18"/>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77777777" w:rsidR="002C7A28" w:rsidRPr="008B7737"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5AD329CC"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1F767A6" w14:textId="2FFEE209" w:rsidR="00F95FBD" w:rsidRDefault="008A5A95" w:rsidP="00F762A8">
      <w:pPr>
        <w:pStyle w:val="Nadpisbezsl1-1"/>
      </w:pPr>
      <w:r>
        <w:lastRenderedPageBreak/>
        <w:t>Příloha č. 6</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9A8BD0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52EA62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DDE027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5CE64F8D" w14:textId="4B17BC82" w:rsidR="00F762A8" w:rsidRDefault="008A5A95" w:rsidP="00F762A8">
      <w:pPr>
        <w:pStyle w:val="Nadpisbezsl1-1"/>
      </w:pPr>
      <w:r>
        <w:lastRenderedPageBreak/>
        <w:t>Příloha č. 7</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EE756F" w:rsidRDefault="00EE756F" w:rsidP="00962258">
      <w:pPr>
        <w:spacing w:after="0" w:line="240" w:lineRule="auto"/>
      </w:pPr>
      <w:r>
        <w:separator/>
      </w:r>
    </w:p>
  </w:endnote>
  <w:endnote w:type="continuationSeparator" w:id="0">
    <w:p w14:paraId="62B6AF29" w14:textId="77777777" w:rsidR="00EE756F" w:rsidRDefault="00EE75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9A09" w14:textId="77777777" w:rsidR="000717A8" w:rsidRDefault="000717A8">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390BB13" w14:textId="77777777" w:rsidTr="00EB46E5">
      <w:tc>
        <w:tcPr>
          <w:tcW w:w="1361" w:type="dxa"/>
          <w:tcMar>
            <w:left w:w="0" w:type="dxa"/>
            <w:right w:w="0" w:type="dxa"/>
          </w:tcMar>
          <w:vAlign w:val="bottom"/>
        </w:tcPr>
        <w:p w14:paraId="585D19D9" w14:textId="51B201CA"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EE756F" w:rsidRDefault="00EE756F" w:rsidP="00B8518B">
          <w:pPr>
            <w:pStyle w:val="Zpat"/>
          </w:pPr>
        </w:p>
      </w:tc>
      <w:tc>
        <w:tcPr>
          <w:tcW w:w="425" w:type="dxa"/>
          <w:shd w:val="clear" w:color="auto" w:fill="auto"/>
          <w:tcMar>
            <w:left w:w="0" w:type="dxa"/>
            <w:right w:w="0" w:type="dxa"/>
          </w:tcMar>
        </w:tcPr>
        <w:p w14:paraId="7D3F9B54" w14:textId="77777777" w:rsidR="00EE756F" w:rsidRDefault="00EE756F" w:rsidP="00B8518B">
          <w:pPr>
            <w:pStyle w:val="Zpat"/>
          </w:pPr>
        </w:p>
      </w:tc>
      <w:tc>
        <w:tcPr>
          <w:tcW w:w="8505" w:type="dxa"/>
        </w:tcPr>
        <w:p w14:paraId="0C36EEA3" w14:textId="77777777" w:rsidR="00EE756F" w:rsidRPr="00143EC0" w:rsidRDefault="00EE756F" w:rsidP="00F422D3">
          <w:pPr>
            <w:pStyle w:val="Zpat0"/>
            <w:rPr>
              <w:b/>
            </w:rPr>
          </w:pPr>
          <w:r>
            <w:rPr>
              <w:b/>
            </w:rPr>
            <w:t>PŘÍLOHA č. 9</w:t>
          </w:r>
        </w:p>
        <w:p w14:paraId="326DA647" w14:textId="77777777" w:rsidR="00EE756F" w:rsidRDefault="00EE756F" w:rsidP="00F95FBD">
          <w:pPr>
            <w:pStyle w:val="Zpat0"/>
          </w:pPr>
          <w:r>
            <w:t>SMLOUVA O DÍLO - Zhotovení stavby</w:t>
          </w:r>
        </w:p>
      </w:tc>
    </w:tr>
  </w:tbl>
  <w:p w14:paraId="5265941B" w14:textId="77777777" w:rsidR="00EE756F" w:rsidRPr="00B8518B" w:rsidRDefault="00EE75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2EC13E96" w14:textId="77777777" w:rsidTr="00EB46E5">
      <w:tc>
        <w:tcPr>
          <w:tcW w:w="1361" w:type="dxa"/>
          <w:tcMar>
            <w:left w:w="0" w:type="dxa"/>
            <w:right w:w="0" w:type="dxa"/>
          </w:tcMar>
          <w:vAlign w:val="bottom"/>
        </w:tcPr>
        <w:p w14:paraId="36E68A25" w14:textId="650488CB" w:rsidR="00EE756F" w:rsidRPr="00B8518B" w:rsidRDefault="00EE75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EE756F" w:rsidRDefault="00EE756F" w:rsidP="00B8518B">
          <w:pPr>
            <w:pStyle w:val="Zpat"/>
          </w:pPr>
        </w:p>
      </w:tc>
      <w:tc>
        <w:tcPr>
          <w:tcW w:w="425" w:type="dxa"/>
          <w:shd w:val="clear" w:color="auto" w:fill="auto"/>
          <w:tcMar>
            <w:left w:w="0" w:type="dxa"/>
            <w:right w:w="0" w:type="dxa"/>
          </w:tcMar>
        </w:tcPr>
        <w:p w14:paraId="70B14670" w14:textId="77777777" w:rsidR="00EE756F" w:rsidRDefault="00EE756F" w:rsidP="00B8518B">
          <w:pPr>
            <w:pStyle w:val="Zpat"/>
          </w:pPr>
        </w:p>
      </w:tc>
      <w:tc>
        <w:tcPr>
          <w:tcW w:w="8505" w:type="dxa"/>
        </w:tcPr>
        <w:p w14:paraId="5BE82A13" w14:textId="77777777" w:rsidR="00EE756F" w:rsidRPr="00E7415D" w:rsidRDefault="00EE756F" w:rsidP="00F422D3">
          <w:pPr>
            <w:pStyle w:val="Zpat0"/>
            <w:rPr>
              <w:b/>
            </w:rPr>
          </w:pPr>
          <w:r w:rsidRPr="00E7415D">
            <w:rPr>
              <w:b/>
            </w:rPr>
            <w:t>SMLOUVA O DÍLO</w:t>
          </w:r>
        </w:p>
        <w:p w14:paraId="74A3109D" w14:textId="77777777" w:rsidR="00EE756F" w:rsidRDefault="00EE756F" w:rsidP="00F422D3">
          <w:pPr>
            <w:pStyle w:val="Zpat0"/>
          </w:pPr>
          <w:r>
            <w:t>Zhotovení stavby</w:t>
          </w:r>
        </w:p>
      </w:tc>
    </w:tr>
  </w:tbl>
  <w:p w14:paraId="468ADB88" w14:textId="77777777" w:rsidR="00EE756F" w:rsidRPr="00B8518B" w:rsidRDefault="00EE756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EE756F" w:rsidRPr="00B8518B" w:rsidRDefault="00EE756F" w:rsidP="00460660">
    <w:pPr>
      <w:pStyle w:val="Zpat"/>
      <w:rPr>
        <w:sz w:val="2"/>
        <w:szCs w:val="2"/>
      </w:rPr>
    </w:pPr>
  </w:p>
  <w:p w14:paraId="3EB7CD93" w14:textId="77777777" w:rsidR="00EE756F" w:rsidRPr="00460660" w:rsidRDefault="00EE756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C2233FB" w14:textId="77777777" w:rsidTr="00EB46E5">
      <w:tc>
        <w:tcPr>
          <w:tcW w:w="1361" w:type="dxa"/>
          <w:tcMar>
            <w:left w:w="0" w:type="dxa"/>
            <w:right w:w="0" w:type="dxa"/>
          </w:tcMar>
          <w:vAlign w:val="bottom"/>
        </w:tcPr>
        <w:p w14:paraId="4B9554A4" w14:textId="4540F5FA"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EE756F" w:rsidRDefault="00EE756F" w:rsidP="00B8518B">
          <w:pPr>
            <w:pStyle w:val="Zpat"/>
          </w:pPr>
        </w:p>
      </w:tc>
      <w:tc>
        <w:tcPr>
          <w:tcW w:w="425" w:type="dxa"/>
          <w:shd w:val="clear" w:color="auto" w:fill="auto"/>
          <w:tcMar>
            <w:left w:w="0" w:type="dxa"/>
            <w:right w:w="0" w:type="dxa"/>
          </w:tcMar>
        </w:tcPr>
        <w:p w14:paraId="4BDB2860" w14:textId="77777777" w:rsidR="00EE756F" w:rsidRDefault="00EE756F" w:rsidP="00B8518B">
          <w:pPr>
            <w:pStyle w:val="Zpat"/>
          </w:pPr>
        </w:p>
      </w:tc>
      <w:tc>
        <w:tcPr>
          <w:tcW w:w="8505" w:type="dxa"/>
        </w:tcPr>
        <w:p w14:paraId="31A8C889" w14:textId="77777777" w:rsidR="00EE756F" w:rsidRPr="00143EC0" w:rsidRDefault="00EE756F" w:rsidP="00F422D3">
          <w:pPr>
            <w:pStyle w:val="Zpat0"/>
            <w:rPr>
              <w:b/>
            </w:rPr>
          </w:pPr>
          <w:r w:rsidRPr="00143EC0">
            <w:rPr>
              <w:b/>
            </w:rPr>
            <w:t>PŘÍLOHA č. 1</w:t>
          </w:r>
        </w:p>
        <w:p w14:paraId="33220B8F" w14:textId="77777777" w:rsidR="00EE756F" w:rsidRDefault="00EE756F" w:rsidP="00F95FBD">
          <w:pPr>
            <w:pStyle w:val="Zpat0"/>
          </w:pPr>
          <w:r>
            <w:t>SMLOUVA O DÍLO - Zhotovení stavby</w:t>
          </w:r>
        </w:p>
      </w:tc>
    </w:tr>
  </w:tbl>
  <w:p w14:paraId="07310585" w14:textId="77777777" w:rsidR="00EE756F" w:rsidRPr="00B8518B" w:rsidRDefault="00EE75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60DC4123" w14:textId="77777777" w:rsidTr="00EB46E5">
      <w:tc>
        <w:tcPr>
          <w:tcW w:w="1361" w:type="dxa"/>
          <w:tcMar>
            <w:left w:w="0" w:type="dxa"/>
            <w:right w:w="0" w:type="dxa"/>
          </w:tcMar>
          <w:vAlign w:val="bottom"/>
        </w:tcPr>
        <w:p w14:paraId="20F59CE4" w14:textId="096E81A9"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EE756F" w:rsidRDefault="00EE756F" w:rsidP="005A7872">
          <w:pPr>
            <w:pStyle w:val="Zpat"/>
          </w:pPr>
        </w:p>
      </w:tc>
      <w:tc>
        <w:tcPr>
          <w:tcW w:w="425" w:type="dxa"/>
          <w:shd w:val="clear" w:color="auto" w:fill="auto"/>
          <w:tcMar>
            <w:left w:w="0" w:type="dxa"/>
            <w:right w:w="0" w:type="dxa"/>
          </w:tcMar>
        </w:tcPr>
        <w:p w14:paraId="09899ED7" w14:textId="77777777" w:rsidR="00EE756F" w:rsidRDefault="00EE756F" w:rsidP="00B8518B">
          <w:pPr>
            <w:pStyle w:val="Zpat"/>
          </w:pPr>
        </w:p>
      </w:tc>
      <w:tc>
        <w:tcPr>
          <w:tcW w:w="8505" w:type="dxa"/>
        </w:tcPr>
        <w:p w14:paraId="7F9F45BD" w14:textId="77777777" w:rsidR="00EE756F" w:rsidRPr="00143EC0" w:rsidRDefault="00EE756F" w:rsidP="00F422D3">
          <w:pPr>
            <w:pStyle w:val="Zpat0"/>
            <w:rPr>
              <w:b/>
            </w:rPr>
          </w:pPr>
          <w:r>
            <w:rPr>
              <w:b/>
            </w:rPr>
            <w:t>PŘÍLOHA č. 2</w:t>
          </w:r>
        </w:p>
        <w:p w14:paraId="1C43673D" w14:textId="77777777" w:rsidR="00EE756F" w:rsidRDefault="00EE756F" w:rsidP="00F95FBD">
          <w:pPr>
            <w:pStyle w:val="Zpat0"/>
          </w:pPr>
          <w:r>
            <w:t>SMLOUVA O DÍLO - Zhotovení stavby</w:t>
          </w:r>
        </w:p>
      </w:tc>
    </w:tr>
  </w:tbl>
  <w:p w14:paraId="7CBBBB78" w14:textId="77777777" w:rsidR="00EE756F" w:rsidRPr="00B8518B" w:rsidRDefault="00EE75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7CF71D36" w14:textId="77777777" w:rsidTr="00EB46E5">
      <w:tc>
        <w:tcPr>
          <w:tcW w:w="1361" w:type="dxa"/>
          <w:tcMar>
            <w:left w:w="0" w:type="dxa"/>
            <w:right w:w="0" w:type="dxa"/>
          </w:tcMar>
          <w:vAlign w:val="bottom"/>
        </w:tcPr>
        <w:p w14:paraId="35C83991" w14:textId="0F7A5AB5"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EE756F" w:rsidRDefault="00EE756F" w:rsidP="005A7872">
          <w:pPr>
            <w:pStyle w:val="Zpat"/>
          </w:pPr>
        </w:p>
      </w:tc>
      <w:tc>
        <w:tcPr>
          <w:tcW w:w="425" w:type="dxa"/>
          <w:shd w:val="clear" w:color="auto" w:fill="auto"/>
          <w:tcMar>
            <w:left w:w="0" w:type="dxa"/>
            <w:right w:w="0" w:type="dxa"/>
          </w:tcMar>
        </w:tcPr>
        <w:p w14:paraId="29237EF5" w14:textId="77777777" w:rsidR="00EE756F" w:rsidRDefault="00EE756F" w:rsidP="00B8518B">
          <w:pPr>
            <w:pStyle w:val="Zpat"/>
          </w:pPr>
        </w:p>
      </w:tc>
      <w:tc>
        <w:tcPr>
          <w:tcW w:w="8505" w:type="dxa"/>
        </w:tcPr>
        <w:p w14:paraId="51CA50D9" w14:textId="77777777" w:rsidR="00EE756F" w:rsidRPr="00143EC0" w:rsidRDefault="00EE756F" w:rsidP="00F422D3">
          <w:pPr>
            <w:pStyle w:val="Zpat0"/>
            <w:rPr>
              <w:b/>
            </w:rPr>
          </w:pPr>
          <w:r>
            <w:rPr>
              <w:b/>
            </w:rPr>
            <w:t>PŘÍLOHA č. 4</w:t>
          </w:r>
        </w:p>
        <w:p w14:paraId="598C787C" w14:textId="77777777" w:rsidR="00EE756F" w:rsidRDefault="00EE756F" w:rsidP="00F95FBD">
          <w:pPr>
            <w:pStyle w:val="Zpat0"/>
          </w:pPr>
          <w:r>
            <w:t>SMLOUVA O DÍLO - Zhotovení stavby</w:t>
          </w:r>
        </w:p>
      </w:tc>
    </w:tr>
  </w:tbl>
  <w:p w14:paraId="2F289D99" w14:textId="77777777" w:rsidR="00EE756F" w:rsidRPr="00B8518B" w:rsidRDefault="00EE75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E136DC2" w14:textId="77777777" w:rsidTr="00EB46E5">
      <w:tc>
        <w:tcPr>
          <w:tcW w:w="1361" w:type="dxa"/>
          <w:tcMar>
            <w:left w:w="0" w:type="dxa"/>
            <w:right w:w="0" w:type="dxa"/>
          </w:tcMar>
          <w:vAlign w:val="bottom"/>
        </w:tcPr>
        <w:p w14:paraId="21A637A5" w14:textId="6A6479D2"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EE756F" w:rsidRDefault="00EE756F" w:rsidP="005A7872">
          <w:pPr>
            <w:pStyle w:val="Zpat"/>
          </w:pPr>
        </w:p>
      </w:tc>
      <w:tc>
        <w:tcPr>
          <w:tcW w:w="425" w:type="dxa"/>
          <w:shd w:val="clear" w:color="auto" w:fill="auto"/>
          <w:tcMar>
            <w:left w:w="0" w:type="dxa"/>
            <w:right w:w="0" w:type="dxa"/>
          </w:tcMar>
        </w:tcPr>
        <w:p w14:paraId="3197FBB1" w14:textId="77777777" w:rsidR="00EE756F" w:rsidRDefault="00EE756F" w:rsidP="00B8518B">
          <w:pPr>
            <w:pStyle w:val="Zpat"/>
          </w:pPr>
        </w:p>
      </w:tc>
      <w:tc>
        <w:tcPr>
          <w:tcW w:w="8505" w:type="dxa"/>
        </w:tcPr>
        <w:p w14:paraId="2E9F7418" w14:textId="77777777" w:rsidR="00EE756F" w:rsidRPr="00143EC0" w:rsidRDefault="00EE756F" w:rsidP="00F422D3">
          <w:pPr>
            <w:pStyle w:val="Zpat0"/>
            <w:rPr>
              <w:b/>
            </w:rPr>
          </w:pPr>
          <w:r>
            <w:rPr>
              <w:b/>
            </w:rPr>
            <w:t>PŘÍLOHA č. 6</w:t>
          </w:r>
        </w:p>
        <w:p w14:paraId="363583F0" w14:textId="77777777" w:rsidR="00EE756F" w:rsidRDefault="00EE756F" w:rsidP="00F95FBD">
          <w:pPr>
            <w:pStyle w:val="Zpat0"/>
          </w:pPr>
          <w:r>
            <w:t>SMLOUVA O DÍLO - Zhotovení stavby</w:t>
          </w:r>
        </w:p>
      </w:tc>
    </w:tr>
  </w:tbl>
  <w:p w14:paraId="0A668C4A" w14:textId="77777777" w:rsidR="00EE756F" w:rsidRPr="00B8518B" w:rsidRDefault="00EE75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41216632" w14:textId="77777777" w:rsidTr="00EB46E5">
      <w:tc>
        <w:tcPr>
          <w:tcW w:w="1361" w:type="dxa"/>
          <w:tcMar>
            <w:left w:w="0" w:type="dxa"/>
            <w:right w:w="0" w:type="dxa"/>
          </w:tcMar>
          <w:vAlign w:val="bottom"/>
        </w:tcPr>
        <w:p w14:paraId="4CC37E4D" w14:textId="7385CC82" w:rsidR="00EE756F" w:rsidRPr="00B8518B" w:rsidRDefault="00EE75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EE756F" w:rsidRDefault="00EE756F" w:rsidP="005A7872">
          <w:pPr>
            <w:pStyle w:val="Zpat"/>
          </w:pPr>
        </w:p>
      </w:tc>
      <w:tc>
        <w:tcPr>
          <w:tcW w:w="425" w:type="dxa"/>
          <w:shd w:val="clear" w:color="auto" w:fill="auto"/>
          <w:tcMar>
            <w:left w:w="0" w:type="dxa"/>
            <w:right w:w="0" w:type="dxa"/>
          </w:tcMar>
        </w:tcPr>
        <w:p w14:paraId="30B8FA25" w14:textId="77777777" w:rsidR="00EE756F" w:rsidRDefault="00EE756F" w:rsidP="00B8518B">
          <w:pPr>
            <w:pStyle w:val="Zpat"/>
          </w:pPr>
        </w:p>
      </w:tc>
      <w:tc>
        <w:tcPr>
          <w:tcW w:w="8505" w:type="dxa"/>
        </w:tcPr>
        <w:p w14:paraId="43612B4B" w14:textId="77777777" w:rsidR="00EE756F" w:rsidRPr="00143EC0" w:rsidRDefault="00EE756F" w:rsidP="00F422D3">
          <w:pPr>
            <w:pStyle w:val="Zpat0"/>
            <w:rPr>
              <w:b/>
            </w:rPr>
          </w:pPr>
          <w:r>
            <w:rPr>
              <w:b/>
            </w:rPr>
            <w:t>PŘÍLOHA č. 7</w:t>
          </w:r>
        </w:p>
        <w:p w14:paraId="01C6C287" w14:textId="77777777" w:rsidR="00EE756F" w:rsidRDefault="00EE756F" w:rsidP="00F95FBD">
          <w:pPr>
            <w:pStyle w:val="Zpat0"/>
          </w:pPr>
          <w:r>
            <w:t>SMLOUVA O DÍLO - Zhotovení stavby</w:t>
          </w:r>
        </w:p>
      </w:tc>
    </w:tr>
  </w:tbl>
  <w:p w14:paraId="395A6C00" w14:textId="77777777" w:rsidR="00EE756F" w:rsidRPr="00B8518B" w:rsidRDefault="00EE75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756F" w14:paraId="3A31D5F8" w14:textId="77777777" w:rsidTr="00EB46E5">
      <w:tc>
        <w:tcPr>
          <w:tcW w:w="1361" w:type="dxa"/>
          <w:tcMar>
            <w:left w:w="0" w:type="dxa"/>
            <w:right w:w="0" w:type="dxa"/>
          </w:tcMar>
          <w:vAlign w:val="bottom"/>
        </w:tcPr>
        <w:p w14:paraId="02BB9E25" w14:textId="4A3A25DD" w:rsidR="00EE756F" w:rsidRPr="00B8518B" w:rsidRDefault="00EE75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30B9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30B9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EE756F" w:rsidRDefault="00EE756F" w:rsidP="00B8518B">
          <w:pPr>
            <w:pStyle w:val="Zpat"/>
          </w:pPr>
        </w:p>
      </w:tc>
      <w:tc>
        <w:tcPr>
          <w:tcW w:w="425" w:type="dxa"/>
          <w:shd w:val="clear" w:color="auto" w:fill="auto"/>
          <w:tcMar>
            <w:left w:w="0" w:type="dxa"/>
            <w:right w:w="0" w:type="dxa"/>
          </w:tcMar>
        </w:tcPr>
        <w:p w14:paraId="32A5E9C7" w14:textId="77777777" w:rsidR="00EE756F" w:rsidRDefault="00EE756F" w:rsidP="00B8518B">
          <w:pPr>
            <w:pStyle w:val="Zpat"/>
          </w:pPr>
        </w:p>
      </w:tc>
      <w:tc>
        <w:tcPr>
          <w:tcW w:w="8505" w:type="dxa"/>
        </w:tcPr>
        <w:p w14:paraId="22064119" w14:textId="77777777" w:rsidR="00EE756F" w:rsidRPr="00143EC0" w:rsidRDefault="00EE756F" w:rsidP="00F422D3">
          <w:pPr>
            <w:pStyle w:val="Zpat0"/>
            <w:rPr>
              <w:b/>
            </w:rPr>
          </w:pPr>
          <w:r>
            <w:rPr>
              <w:b/>
            </w:rPr>
            <w:t>PŘÍLOHA č. 8</w:t>
          </w:r>
        </w:p>
        <w:p w14:paraId="64FC32B2" w14:textId="77777777" w:rsidR="00EE756F" w:rsidRDefault="00EE756F" w:rsidP="00F95FBD">
          <w:pPr>
            <w:pStyle w:val="Zpat0"/>
          </w:pPr>
          <w:r>
            <w:t>SMLOUVA O DÍLO - Zhotovení stavby</w:t>
          </w:r>
        </w:p>
      </w:tc>
    </w:tr>
  </w:tbl>
  <w:p w14:paraId="24EA55E0" w14:textId="77777777" w:rsidR="00EE756F" w:rsidRPr="00B8518B" w:rsidRDefault="00EE75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EE756F" w:rsidRDefault="00EE756F" w:rsidP="00962258">
      <w:pPr>
        <w:spacing w:after="0" w:line="240" w:lineRule="auto"/>
      </w:pPr>
      <w:r>
        <w:separator/>
      </w:r>
    </w:p>
  </w:footnote>
  <w:footnote w:type="continuationSeparator" w:id="0">
    <w:p w14:paraId="5177909A" w14:textId="77777777" w:rsidR="00EE756F" w:rsidRDefault="00EE75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967FD" w14:textId="77777777" w:rsidR="000717A8" w:rsidRDefault="000717A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2E7BDA3A" w14:textId="77777777" w:rsidTr="00C02D0A">
      <w:trPr>
        <w:trHeight w:hRule="exact" w:val="454"/>
      </w:trPr>
      <w:tc>
        <w:tcPr>
          <w:tcW w:w="1361" w:type="dxa"/>
          <w:tcMar>
            <w:top w:w="57" w:type="dxa"/>
            <w:left w:w="0" w:type="dxa"/>
            <w:right w:w="0" w:type="dxa"/>
          </w:tcMar>
        </w:tcPr>
        <w:p w14:paraId="384B1E18"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34CE4D8B" w14:textId="77777777" w:rsidR="00EE756F" w:rsidRDefault="00EE756F" w:rsidP="00523EA7">
          <w:pPr>
            <w:pStyle w:val="Zpat"/>
          </w:pPr>
        </w:p>
      </w:tc>
      <w:tc>
        <w:tcPr>
          <w:tcW w:w="5698" w:type="dxa"/>
          <w:shd w:val="clear" w:color="auto" w:fill="auto"/>
          <w:tcMar>
            <w:top w:w="57" w:type="dxa"/>
            <w:left w:w="0" w:type="dxa"/>
            <w:right w:w="0" w:type="dxa"/>
          </w:tcMar>
        </w:tcPr>
        <w:p w14:paraId="6981AAA1" w14:textId="77777777" w:rsidR="00EE756F" w:rsidRPr="00D6163D" w:rsidRDefault="00EE756F" w:rsidP="00D6163D">
          <w:pPr>
            <w:pStyle w:val="Druhdokumentu"/>
          </w:pPr>
        </w:p>
      </w:tc>
    </w:tr>
  </w:tbl>
  <w:p w14:paraId="606FA096" w14:textId="77777777" w:rsidR="00EE756F" w:rsidRPr="00D6163D" w:rsidRDefault="00EE756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756F" w14:paraId="2568B033" w14:textId="77777777" w:rsidTr="00B22106">
      <w:trPr>
        <w:trHeight w:hRule="exact" w:val="936"/>
      </w:trPr>
      <w:tc>
        <w:tcPr>
          <w:tcW w:w="1361" w:type="dxa"/>
          <w:tcMar>
            <w:left w:w="0" w:type="dxa"/>
            <w:right w:w="0" w:type="dxa"/>
          </w:tcMar>
        </w:tcPr>
        <w:p w14:paraId="2EDC58DD" w14:textId="77777777" w:rsidR="00EE756F" w:rsidRPr="00B8518B" w:rsidRDefault="00EE756F" w:rsidP="00FC6389">
          <w:pPr>
            <w:pStyle w:val="Zpat"/>
            <w:rPr>
              <w:rStyle w:val="slostrnky"/>
            </w:rPr>
          </w:pPr>
        </w:p>
      </w:tc>
      <w:tc>
        <w:tcPr>
          <w:tcW w:w="3458" w:type="dxa"/>
          <w:shd w:val="clear" w:color="auto" w:fill="auto"/>
          <w:tcMar>
            <w:left w:w="0" w:type="dxa"/>
            <w:right w:w="0" w:type="dxa"/>
          </w:tcMar>
        </w:tcPr>
        <w:p w14:paraId="5649EA81" w14:textId="77777777" w:rsidR="00EE756F" w:rsidRDefault="00EE756F" w:rsidP="00FC6389">
          <w:pPr>
            <w:pStyle w:val="Zpat"/>
          </w:pPr>
        </w:p>
      </w:tc>
      <w:tc>
        <w:tcPr>
          <w:tcW w:w="5756" w:type="dxa"/>
          <w:shd w:val="clear" w:color="auto" w:fill="auto"/>
          <w:tcMar>
            <w:left w:w="0" w:type="dxa"/>
            <w:right w:w="0" w:type="dxa"/>
          </w:tcMar>
        </w:tcPr>
        <w:p w14:paraId="6CB636FE" w14:textId="77777777" w:rsidR="00EE756F" w:rsidRPr="00D6163D" w:rsidRDefault="00EE756F" w:rsidP="00FC6389">
          <w:pPr>
            <w:pStyle w:val="Druhdokumentu"/>
          </w:pPr>
        </w:p>
      </w:tc>
    </w:tr>
    <w:tr w:rsidR="00EE756F" w14:paraId="6449D044" w14:textId="77777777" w:rsidTr="00B22106">
      <w:trPr>
        <w:trHeight w:hRule="exact" w:val="936"/>
      </w:trPr>
      <w:tc>
        <w:tcPr>
          <w:tcW w:w="1361" w:type="dxa"/>
          <w:tcMar>
            <w:left w:w="0" w:type="dxa"/>
            <w:right w:w="0" w:type="dxa"/>
          </w:tcMar>
        </w:tcPr>
        <w:p w14:paraId="3C3C6D2B" w14:textId="77777777" w:rsidR="00EE756F" w:rsidRPr="00B8518B" w:rsidRDefault="00EE756F" w:rsidP="00FC6389">
          <w:pPr>
            <w:pStyle w:val="Zpat"/>
            <w:rPr>
              <w:rStyle w:val="slostrnky"/>
            </w:rPr>
          </w:pPr>
        </w:p>
      </w:tc>
      <w:tc>
        <w:tcPr>
          <w:tcW w:w="3458" w:type="dxa"/>
          <w:shd w:val="clear" w:color="auto" w:fill="auto"/>
          <w:tcMar>
            <w:left w:w="0" w:type="dxa"/>
            <w:right w:w="0" w:type="dxa"/>
          </w:tcMar>
        </w:tcPr>
        <w:p w14:paraId="7534DFE3" w14:textId="77777777" w:rsidR="00EE756F" w:rsidRDefault="00EE756F" w:rsidP="00FC6389">
          <w:pPr>
            <w:pStyle w:val="Zpat"/>
          </w:pPr>
        </w:p>
      </w:tc>
      <w:tc>
        <w:tcPr>
          <w:tcW w:w="5756" w:type="dxa"/>
          <w:shd w:val="clear" w:color="auto" w:fill="auto"/>
          <w:tcMar>
            <w:left w:w="0" w:type="dxa"/>
            <w:right w:w="0" w:type="dxa"/>
          </w:tcMar>
        </w:tcPr>
        <w:p w14:paraId="087DFC6E" w14:textId="4ACC6775" w:rsidR="000717A8" w:rsidRDefault="000717A8" w:rsidP="00FC6389">
          <w:pPr>
            <w:pStyle w:val="Druhdokumentu"/>
          </w:pPr>
        </w:p>
        <w:p w14:paraId="1EA9D5BD" w14:textId="3FC1A23B" w:rsidR="00EE756F" w:rsidRPr="000717A8" w:rsidRDefault="000717A8" w:rsidP="000717A8">
          <w:pPr>
            <w:jc w:val="center"/>
          </w:pPr>
          <w:proofErr w:type="gramStart"/>
          <w:r>
            <w:t>Č.j.</w:t>
          </w:r>
          <w:proofErr w:type="gramEnd"/>
          <w:r>
            <w:t xml:space="preserve"> …./2020-SŽDC-OŘ PLZ-ÚPI</w:t>
          </w:r>
        </w:p>
      </w:tc>
    </w:tr>
  </w:tbl>
  <w:p w14:paraId="7EC7A567" w14:textId="77777777" w:rsidR="00EE756F" w:rsidRPr="00D6163D" w:rsidRDefault="00EE756F"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EE756F" w:rsidRPr="00460660" w:rsidRDefault="00EE756F">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331ED068" w14:textId="77777777" w:rsidTr="00C02D0A">
      <w:trPr>
        <w:trHeight w:hRule="exact" w:val="454"/>
      </w:trPr>
      <w:tc>
        <w:tcPr>
          <w:tcW w:w="1361" w:type="dxa"/>
          <w:tcMar>
            <w:top w:w="57" w:type="dxa"/>
            <w:left w:w="0" w:type="dxa"/>
            <w:right w:w="0" w:type="dxa"/>
          </w:tcMar>
        </w:tcPr>
        <w:p w14:paraId="067ABD97"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2DC7F491" w14:textId="77777777" w:rsidR="00EE756F" w:rsidRDefault="00EE756F" w:rsidP="00523EA7">
          <w:pPr>
            <w:pStyle w:val="Zpat"/>
          </w:pPr>
        </w:p>
      </w:tc>
      <w:tc>
        <w:tcPr>
          <w:tcW w:w="5698" w:type="dxa"/>
          <w:shd w:val="clear" w:color="auto" w:fill="auto"/>
          <w:tcMar>
            <w:top w:w="57" w:type="dxa"/>
            <w:left w:w="0" w:type="dxa"/>
            <w:right w:w="0" w:type="dxa"/>
          </w:tcMar>
        </w:tcPr>
        <w:p w14:paraId="6AFE26AE" w14:textId="77777777" w:rsidR="00EE756F" w:rsidRPr="00D6163D" w:rsidRDefault="00EE756F" w:rsidP="00D6163D">
          <w:pPr>
            <w:pStyle w:val="Druhdokumentu"/>
          </w:pPr>
        </w:p>
      </w:tc>
    </w:tr>
  </w:tbl>
  <w:p w14:paraId="402DEE89" w14:textId="77777777" w:rsidR="00EE756F" w:rsidRPr="00D6163D" w:rsidRDefault="00EE75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64901518" w14:textId="77777777" w:rsidTr="00C02D0A">
      <w:trPr>
        <w:trHeight w:hRule="exact" w:val="454"/>
      </w:trPr>
      <w:tc>
        <w:tcPr>
          <w:tcW w:w="1361" w:type="dxa"/>
          <w:tcMar>
            <w:top w:w="57" w:type="dxa"/>
            <w:left w:w="0" w:type="dxa"/>
            <w:right w:w="0" w:type="dxa"/>
          </w:tcMar>
        </w:tcPr>
        <w:p w14:paraId="5ED1CAA6"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31583612" w14:textId="77777777" w:rsidR="00EE756F" w:rsidRDefault="00EE756F" w:rsidP="00523EA7">
          <w:pPr>
            <w:pStyle w:val="Zpat"/>
          </w:pPr>
        </w:p>
      </w:tc>
      <w:tc>
        <w:tcPr>
          <w:tcW w:w="5698" w:type="dxa"/>
          <w:shd w:val="clear" w:color="auto" w:fill="auto"/>
          <w:tcMar>
            <w:top w:w="57" w:type="dxa"/>
            <w:left w:w="0" w:type="dxa"/>
            <w:right w:w="0" w:type="dxa"/>
          </w:tcMar>
        </w:tcPr>
        <w:p w14:paraId="201F1C5E" w14:textId="77777777" w:rsidR="00EE756F" w:rsidRPr="00D6163D" w:rsidRDefault="00EE756F" w:rsidP="00D6163D">
          <w:pPr>
            <w:pStyle w:val="Druhdokumentu"/>
          </w:pPr>
        </w:p>
      </w:tc>
    </w:tr>
  </w:tbl>
  <w:p w14:paraId="0686167C" w14:textId="77777777" w:rsidR="00EE756F" w:rsidRPr="00D6163D" w:rsidRDefault="00EE75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017A4EE2" w14:textId="77777777" w:rsidTr="00C02D0A">
      <w:trPr>
        <w:trHeight w:hRule="exact" w:val="454"/>
      </w:trPr>
      <w:tc>
        <w:tcPr>
          <w:tcW w:w="1361" w:type="dxa"/>
          <w:tcMar>
            <w:top w:w="57" w:type="dxa"/>
            <w:left w:w="0" w:type="dxa"/>
            <w:right w:w="0" w:type="dxa"/>
          </w:tcMar>
        </w:tcPr>
        <w:p w14:paraId="344FF036"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79BF0E45" w14:textId="77777777" w:rsidR="00EE756F" w:rsidRDefault="00EE756F" w:rsidP="00523EA7">
          <w:pPr>
            <w:pStyle w:val="Zpat"/>
          </w:pPr>
        </w:p>
      </w:tc>
      <w:tc>
        <w:tcPr>
          <w:tcW w:w="5698" w:type="dxa"/>
          <w:shd w:val="clear" w:color="auto" w:fill="auto"/>
          <w:tcMar>
            <w:top w:w="57" w:type="dxa"/>
            <w:left w:w="0" w:type="dxa"/>
            <w:right w:w="0" w:type="dxa"/>
          </w:tcMar>
        </w:tcPr>
        <w:p w14:paraId="31937849" w14:textId="77777777" w:rsidR="00EE756F" w:rsidRPr="00D6163D" w:rsidRDefault="00EE756F" w:rsidP="00D6163D">
          <w:pPr>
            <w:pStyle w:val="Druhdokumentu"/>
          </w:pPr>
        </w:p>
      </w:tc>
    </w:tr>
  </w:tbl>
  <w:p w14:paraId="4C30D6B8" w14:textId="77777777" w:rsidR="00EE756F" w:rsidRPr="00D6163D" w:rsidRDefault="00EE756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756F" w14:paraId="1DA26239" w14:textId="77777777" w:rsidTr="00C02D0A">
      <w:trPr>
        <w:trHeight w:hRule="exact" w:val="454"/>
      </w:trPr>
      <w:tc>
        <w:tcPr>
          <w:tcW w:w="1361" w:type="dxa"/>
          <w:tcMar>
            <w:top w:w="57" w:type="dxa"/>
            <w:left w:w="0" w:type="dxa"/>
            <w:right w:w="0" w:type="dxa"/>
          </w:tcMar>
        </w:tcPr>
        <w:p w14:paraId="426A1B81" w14:textId="77777777" w:rsidR="00EE756F" w:rsidRPr="00B8518B" w:rsidRDefault="00EE756F" w:rsidP="00523EA7">
          <w:pPr>
            <w:pStyle w:val="Zpat"/>
            <w:rPr>
              <w:rStyle w:val="slostrnky"/>
            </w:rPr>
          </w:pPr>
        </w:p>
      </w:tc>
      <w:tc>
        <w:tcPr>
          <w:tcW w:w="3458" w:type="dxa"/>
          <w:shd w:val="clear" w:color="auto" w:fill="auto"/>
          <w:tcMar>
            <w:top w:w="57" w:type="dxa"/>
            <w:left w:w="0" w:type="dxa"/>
            <w:right w:w="0" w:type="dxa"/>
          </w:tcMar>
        </w:tcPr>
        <w:p w14:paraId="7BADF382" w14:textId="77777777" w:rsidR="00EE756F" w:rsidRDefault="00EE756F" w:rsidP="00523EA7">
          <w:pPr>
            <w:pStyle w:val="Zpat"/>
          </w:pPr>
        </w:p>
      </w:tc>
      <w:tc>
        <w:tcPr>
          <w:tcW w:w="5698" w:type="dxa"/>
          <w:shd w:val="clear" w:color="auto" w:fill="auto"/>
          <w:tcMar>
            <w:top w:w="57" w:type="dxa"/>
            <w:left w:w="0" w:type="dxa"/>
            <w:right w:w="0" w:type="dxa"/>
          </w:tcMar>
        </w:tcPr>
        <w:p w14:paraId="5B63C5A6" w14:textId="77777777" w:rsidR="00EE756F" w:rsidRPr="00D6163D" w:rsidRDefault="00EE756F" w:rsidP="00D6163D">
          <w:pPr>
            <w:pStyle w:val="Druhdokumentu"/>
          </w:pPr>
        </w:p>
      </w:tc>
    </w:tr>
  </w:tbl>
  <w:p w14:paraId="799EF447" w14:textId="77777777" w:rsidR="00EE756F" w:rsidRPr="00D6163D" w:rsidRDefault="00EE75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7A8"/>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30B93"/>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3AE2"/>
    <w:rsid w:val="0037545D"/>
    <w:rsid w:val="00381EFC"/>
    <w:rsid w:val="00392910"/>
    <w:rsid w:val="00392EB6"/>
    <w:rsid w:val="003956C6"/>
    <w:rsid w:val="003A197F"/>
    <w:rsid w:val="003C33F2"/>
    <w:rsid w:val="003D756E"/>
    <w:rsid w:val="003E420D"/>
    <w:rsid w:val="003E4C13"/>
    <w:rsid w:val="004078F3"/>
    <w:rsid w:val="00427794"/>
    <w:rsid w:val="00443BD3"/>
    <w:rsid w:val="004442D9"/>
    <w:rsid w:val="00450F07"/>
    <w:rsid w:val="00453CD3"/>
    <w:rsid w:val="0046002F"/>
    <w:rsid w:val="00460660"/>
    <w:rsid w:val="00464BA9"/>
    <w:rsid w:val="00483969"/>
    <w:rsid w:val="00485CE8"/>
    <w:rsid w:val="00486107"/>
    <w:rsid w:val="00491827"/>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1778"/>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E438F"/>
    <w:rsid w:val="007E4A6E"/>
    <w:rsid w:val="007F56A7"/>
    <w:rsid w:val="00800851"/>
    <w:rsid w:val="00807DD0"/>
    <w:rsid w:val="00813A9F"/>
    <w:rsid w:val="00821D01"/>
    <w:rsid w:val="00826B7B"/>
    <w:rsid w:val="008335E4"/>
    <w:rsid w:val="00846789"/>
    <w:rsid w:val="00866994"/>
    <w:rsid w:val="008755BC"/>
    <w:rsid w:val="008A3568"/>
    <w:rsid w:val="008A5A95"/>
    <w:rsid w:val="008B4B16"/>
    <w:rsid w:val="008B6585"/>
    <w:rsid w:val="008B7737"/>
    <w:rsid w:val="008C50F3"/>
    <w:rsid w:val="008C7EFE"/>
    <w:rsid w:val="008D03B9"/>
    <w:rsid w:val="008D30C7"/>
    <w:rsid w:val="008E3804"/>
    <w:rsid w:val="008E3C99"/>
    <w:rsid w:val="008F085A"/>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A4952"/>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34F1"/>
    <w:rsid w:val="00CE6A58"/>
    <w:rsid w:val="00D034A0"/>
    <w:rsid w:val="00D1366C"/>
    <w:rsid w:val="00D21061"/>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EE756F"/>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F2FC394-B719-44E0-BA56-5FBA9693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106</TotalTime>
  <Pages>17</Pages>
  <Words>3583</Words>
  <Characters>21146</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25</cp:revision>
  <cp:lastPrinted>2019-09-27T11:09:00Z</cp:lastPrinted>
  <dcterms:created xsi:type="dcterms:W3CDTF">2020-01-31T12:27:00Z</dcterms:created>
  <dcterms:modified xsi:type="dcterms:W3CDTF">2020-02-17T07:54:00Z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